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DF353" w14:textId="77777777" w:rsidR="00536B86" w:rsidRDefault="00795033">
      <w:pPr>
        <w:rPr>
          <w:sz w:val="28"/>
        </w:rPr>
      </w:pPr>
      <w:bookmarkStart w:id="0" w:name="_GoBack"/>
      <w:bookmarkEnd w:id="0"/>
      <w:r>
        <w:rPr>
          <w:sz w:val="28"/>
        </w:rPr>
        <w:t>Номер варианта – порядковый номер в списке группы</w:t>
      </w:r>
    </w:p>
    <w:p w14:paraId="34EC7352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ВОРЖЕЦОВ</w:t>
      </w:r>
      <w:r>
        <w:rPr>
          <w:sz w:val="28"/>
        </w:rPr>
        <w:tab/>
        <w:t>МАТВЕЙ</w:t>
      </w:r>
      <w:r>
        <w:rPr>
          <w:sz w:val="28"/>
        </w:rPr>
        <w:tab/>
        <w:t>АЛЕКСЕЕВИЧ</w:t>
      </w:r>
      <w:r>
        <w:rPr>
          <w:sz w:val="28"/>
        </w:rPr>
        <w:tab/>
      </w:r>
    </w:p>
    <w:p w14:paraId="6E10E528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ГАЛЯУТДИНОВ</w:t>
      </w:r>
      <w:r>
        <w:rPr>
          <w:sz w:val="28"/>
        </w:rPr>
        <w:tab/>
        <w:t>ДАМИР</w:t>
      </w:r>
      <w:r>
        <w:rPr>
          <w:sz w:val="28"/>
        </w:rPr>
        <w:tab/>
        <w:t>ФАРИТОВИЧ</w:t>
      </w:r>
      <w:r>
        <w:rPr>
          <w:sz w:val="28"/>
        </w:rPr>
        <w:tab/>
      </w:r>
    </w:p>
    <w:p w14:paraId="1934349B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ГУСЕВ</w:t>
      </w:r>
      <w:r>
        <w:rPr>
          <w:sz w:val="28"/>
        </w:rPr>
        <w:tab/>
        <w:t>ДАНИЛА</w:t>
      </w:r>
      <w:r>
        <w:rPr>
          <w:sz w:val="28"/>
        </w:rPr>
        <w:tab/>
        <w:t>ВЛАДИМИРОВИЧ</w:t>
      </w:r>
      <w:r>
        <w:rPr>
          <w:sz w:val="28"/>
        </w:rPr>
        <w:tab/>
      </w:r>
    </w:p>
    <w:p w14:paraId="02D2E891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ЛУКЬЯНОВА</w:t>
      </w:r>
      <w:r>
        <w:rPr>
          <w:sz w:val="28"/>
        </w:rPr>
        <w:tab/>
        <w:t>ЕЛИЗАВЕТА</w:t>
      </w:r>
      <w:r>
        <w:rPr>
          <w:sz w:val="28"/>
        </w:rPr>
        <w:tab/>
        <w:t>ВАСИЛЬЕВНА</w:t>
      </w:r>
      <w:r>
        <w:rPr>
          <w:sz w:val="28"/>
        </w:rPr>
        <w:tab/>
      </w:r>
    </w:p>
    <w:p w14:paraId="7030B660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ПОПОВА</w:t>
      </w:r>
      <w:r>
        <w:rPr>
          <w:sz w:val="28"/>
        </w:rPr>
        <w:tab/>
        <w:t>ДАРЬЯ</w:t>
      </w:r>
      <w:r>
        <w:rPr>
          <w:sz w:val="28"/>
        </w:rPr>
        <w:tab/>
        <w:t>СЕРГЕЕВНА</w:t>
      </w:r>
      <w:r>
        <w:rPr>
          <w:sz w:val="28"/>
        </w:rPr>
        <w:tab/>
      </w:r>
    </w:p>
    <w:p w14:paraId="17D16775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СЕМЕНОВ</w:t>
      </w:r>
      <w:r>
        <w:rPr>
          <w:sz w:val="28"/>
        </w:rPr>
        <w:tab/>
        <w:t>НИКИТА</w:t>
      </w:r>
      <w:r>
        <w:rPr>
          <w:sz w:val="28"/>
        </w:rPr>
        <w:tab/>
        <w:t>АЛЕКСЕЕВИЧ</w:t>
      </w:r>
      <w:r>
        <w:rPr>
          <w:sz w:val="28"/>
        </w:rPr>
        <w:tab/>
      </w:r>
    </w:p>
    <w:p w14:paraId="577AB12B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УЛЬЯНОВ</w:t>
      </w:r>
      <w:r>
        <w:rPr>
          <w:sz w:val="28"/>
        </w:rPr>
        <w:tab/>
        <w:t>АЛЕКСЕЙ</w:t>
      </w:r>
      <w:r>
        <w:rPr>
          <w:sz w:val="28"/>
        </w:rPr>
        <w:tab/>
        <w:t>АНДРЕЕВИЧ</w:t>
      </w:r>
      <w:r>
        <w:rPr>
          <w:sz w:val="28"/>
        </w:rPr>
        <w:tab/>
      </w:r>
    </w:p>
    <w:p w14:paraId="18EBAB45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ФУРСОВ</w:t>
      </w:r>
      <w:r>
        <w:rPr>
          <w:sz w:val="28"/>
        </w:rPr>
        <w:tab/>
        <w:t>ДАНИЛА</w:t>
      </w:r>
      <w:r>
        <w:rPr>
          <w:sz w:val="28"/>
        </w:rPr>
        <w:tab/>
        <w:t>ВАЛЕРЬЕВИЧ</w:t>
      </w:r>
      <w:r>
        <w:rPr>
          <w:sz w:val="28"/>
        </w:rPr>
        <w:tab/>
      </w:r>
    </w:p>
    <w:p w14:paraId="24163815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КОЧЕТКОВ</w:t>
      </w:r>
      <w:r>
        <w:rPr>
          <w:sz w:val="28"/>
        </w:rPr>
        <w:tab/>
        <w:t>ДЕНИС</w:t>
      </w:r>
      <w:r>
        <w:rPr>
          <w:sz w:val="28"/>
        </w:rPr>
        <w:tab/>
        <w:t>ОЛЕГОВИЧ</w:t>
      </w:r>
      <w:r>
        <w:rPr>
          <w:sz w:val="28"/>
        </w:rPr>
        <w:tab/>
      </w:r>
    </w:p>
    <w:p w14:paraId="03723215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КУРУШИН</w:t>
      </w:r>
      <w:r>
        <w:rPr>
          <w:sz w:val="28"/>
        </w:rPr>
        <w:tab/>
        <w:t>ПАВЕЛ</w:t>
      </w:r>
      <w:r>
        <w:rPr>
          <w:sz w:val="28"/>
        </w:rPr>
        <w:tab/>
        <w:t>АНДРЕЕВИЧ</w:t>
      </w:r>
      <w:r>
        <w:rPr>
          <w:sz w:val="28"/>
        </w:rPr>
        <w:tab/>
      </w:r>
    </w:p>
    <w:p w14:paraId="4EF808CC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ТОКАР</w:t>
      </w:r>
      <w:r>
        <w:rPr>
          <w:sz w:val="28"/>
        </w:rPr>
        <w:tab/>
        <w:t>СЕРГЕЙ</w:t>
      </w:r>
      <w:r>
        <w:rPr>
          <w:sz w:val="28"/>
        </w:rPr>
        <w:tab/>
        <w:t>ОЛЕГОВИЧ</w:t>
      </w:r>
      <w:r>
        <w:rPr>
          <w:sz w:val="28"/>
        </w:rPr>
        <w:tab/>
      </w:r>
    </w:p>
    <w:p w14:paraId="1C766AA7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ПЛАТОНОВ</w:t>
      </w:r>
      <w:r>
        <w:rPr>
          <w:sz w:val="28"/>
        </w:rPr>
        <w:tab/>
        <w:t>ДАНИЛ</w:t>
      </w:r>
      <w:r>
        <w:rPr>
          <w:sz w:val="28"/>
        </w:rPr>
        <w:tab/>
        <w:t>СЕРГЕЕВИЧ</w:t>
      </w:r>
      <w:r>
        <w:rPr>
          <w:sz w:val="28"/>
        </w:rPr>
        <w:tab/>
      </w:r>
    </w:p>
    <w:p w14:paraId="05E65BC4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ЯСНИЦКАЯ</w:t>
      </w:r>
      <w:r>
        <w:rPr>
          <w:sz w:val="28"/>
        </w:rPr>
        <w:tab/>
        <w:t>ДАРЬЯ</w:t>
      </w:r>
      <w:r>
        <w:rPr>
          <w:sz w:val="28"/>
        </w:rPr>
        <w:tab/>
        <w:t>СЕРГЕЕВНА</w:t>
      </w:r>
      <w:r>
        <w:rPr>
          <w:sz w:val="28"/>
        </w:rPr>
        <w:tab/>
      </w:r>
    </w:p>
    <w:p w14:paraId="715B3289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ЕРМОЛАЕВ</w:t>
      </w:r>
      <w:r>
        <w:rPr>
          <w:sz w:val="28"/>
        </w:rPr>
        <w:tab/>
        <w:t>АНДРЕЙ</w:t>
      </w:r>
      <w:r>
        <w:rPr>
          <w:sz w:val="28"/>
        </w:rPr>
        <w:tab/>
        <w:t>НИКОЛАЕВИЧ</w:t>
      </w:r>
      <w:r>
        <w:rPr>
          <w:sz w:val="28"/>
        </w:rPr>
        <w:tab/>
      </w:r>
    </w:p>
    <w:p w14:paraId="52AEA4C9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ЗАМОТАЕВ</w:t>
      </w:r>
      <w:r>
        <w:rPr>
          <w:sz w:val="28"/>
        </w:rPr>
        <w:tab/>
        <w:t>ДЕНИС</w:t>
      </w:r>
      <w:r>
        <w:rPr>
          <w:sz w:val="28"/>
        </w:rPr>
        <w:tab/>
        <w:t>АЛЕКСАНДРОВИЧ</w:t>
      </w:r>
    </w:p>
    <w:p w14:paraId="10F485F8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КУЗЬМИН</w:t>
      </w:r>
      <w:r>
        <w:rPr>
          <w:sz w:val="28"/>
        </w:rPr>
        <w:tab/>
        <w:t>ВЛАДИСЛАВ</w:t>
      </w:r>
      <w:r>
        <w:rPr>
          <w:sz w:val="28"/>
        </w:rPr>
        <w:tab/>
        <w:t>ВАЛЕРЬЕВИЧ</w:t>
      </w:r>
      <w:r>
        <w:rPr>
          <w:sz w:val="28"/>
        </w:rPr>
        <w:tab/>
      </w:r>
    </w:p>
    <w:p w14:paraId="0FC4317F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ЛАРИОНОВ</w:t>
      </w:r>
      <w:r>
        <w:rPr>
          <w:sz w:val="28"/>
        </w:rPr>
        <w:tab/>
        <w:t>ДАНИЛ</w:t>
      </w:r>
      <w:r>
        <w:rPr>
          <w:sz w:val="28"/>
        </w:rPr>
        <w:tab/>
        <w:t>ВИКТОРОВИЧ</w:t>
      </w:r>
      <w:r>
        <w:rPr>
          <w:sz w:val="28"/>
        </w:rPr>
        <w:tab/>
      </w:r>
    </w:p>
    <w:p w14:paraId="74AB83AA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МАГНИЦКИЙ</w:t>
      </w:r>
      <w:r>
        <w:rPr>
          <w:sz w:val="28"/>
        </w:rPr>
        <w:tab/>
        <w:t>РОМАН</w:t>
      </w:r>
      <w:r>
        <w:rPr>
          <w:sz w:val="28"/>
        </w:rPr>
        <w:tab/>
        <w:t>КИРИЛЛОВИЧ</w:t>
      </w:r>
      <w:r>
        <w:rPr>
          <w:sz w:val="28"/>
        </w:rPr>
        <w:tab/>
      </w:r>
    </w:p>
    <w:p w14:paraId="72E7093D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СУЧКОВ</w:t>
      </w:r>
      <w:r>
        <w:rPr>
          <w:sz w:val="28"/>
        </w:rPr>
        <w:tab/>
        <w:t>АРТЁМ</w:t>
      </w:r>
      <w:r>
        <w:rPr>
          <w:sz w:val="28"/>
        </w:rPr>
        <w:tab/>
        <w:t>АЛЕКСАНДРОВИЧ</w:t>
      </w:r>
      <w:r>
        <w:rPr>
          <w:sz w:val="28"/>
        </w:rPr>
        <w:tab/>
      </w:r>
    </w:p>
    <w:p w14:paraId="245A6C5D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ФУНЫГИН</w:t>
      </w:r>
      <w:r>
        <w:rPr>
          <w:sz w:val="28"/>
        </w:rPr>
        <w:tab/>
        <w:t>ЕГОР</w:t>
      </w:r>
      <w:r>
        <w:rPr>
          <w:sz w:val="28"/>
        </w:rPr>
        <w:tab/>
        <w:t>АЛЕКСЕЕВИЧ</w:t>
      </w:r>
      <w:r>
        <w:rPr>
          <w:sz w:val="28"/>
        </w:rPr>
        <w:tab/>
      </w:r>
    </w:p>
    <w:p w14:paraId="3BFBE15C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ШЕРСТНЁВА</w:t>
      </w:r>
      <w:r>
        <w:rPr>
          <w:sz w:val="28"/>
        </w:rPr>
        <w:tab/>
        <w:t>АННА</w:t>
      </w:r>
      <w:r>
        <w:rPr>
          <w:sz w:val="28"/>
        </w:rPr>
        <w:tab/>
        <w:t>СЕРГЕЕВНА</w:t>
      </w:r>
      <w:r>
        <w:rPr>
          <w:sz w:val="28"/>
        </w:rPr>
        <w:tab/>
      </w:r>
    </w:p>
    <w:p w14:paraId="49015B64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ЮДИН</w:t>
      </w:r>
      <w:r>
        <w:rPr>
          <w:sz w:val="28"/>
        </w:rPr>
        <w:tab/>
        <w:t>ДЕНИС</w:t>
      </w:r>
      <w:r>
        <w:rPr>
          <w:sz w:val="28"/>
        </w:rPr>
        <w:tab/>
        <w:t>ГРИГОРЬЕВИЧ</w:t>
      </w:r>
      <w:r>
        <w:rPr>
          <w:sz w:val="28"/>
        </w:rPr>
        <w:tab/>
      </w:r>
    </w:p>
    <w:p w14:paraId="541BE46B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ГЕРМАНСКОВ</w:t>
      </w:r>
      <w:r>
        <w:rPr>
          <w:sz w:val="28"/>
        </w:rPr>
        <w:tab/>
        <w:t>ДЕНИС</w:t>
      </w:r>
      <w:r>
        <w:rPr>
          <w:sz w:val="28"/>
        </w:rPr>
        <w:tab/>
        <w:t>ВЛАДИМИРОВИЧ</w:t>
      </w:r>
    </w:p>
    <w:p w14:paraId="4D16B596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ПАВЛЕНИН</w:t>
      </w:r>
      <w:r>
        <w:rPr>
          <w:sz w:val="28"/>
        </w:rPr>
        <w:tab/>
        <w:t>МАКСИМ</w:t>
      </w:r>
      <w:r>
        <w:rPr>
          <w:sz w:val="28"/>
        </w:rPr>
        <w:tab/>
        <w:t>АЛЕКСАНДРОВИЧ</w:t>
      </w:r>
      <w:r>
        <w:rPr>
          <w:sz w:val="28"/>
        </w:rPr>
        <w:tab/>
      </w:r>
    </w:p>
    <w:p w14:paraId="7B4117BA" w14:textId="77777777" w:rsidR="00536B86" w:rsidRDefault="00795033">
      <w:pPr>
        <w:pStyle w:val="ad"/>
        <w:numPr>
          <w:ilvl w:val="0"/>
          <w:numId w:val="1"/>
        </w:numPr>
        <w:rPr>
          <w:sz w:val="28"/>
        </w:rPr>
      </w:pPr>
      <w:r>
        <w:rPr>
          <w:sz w:val="28"/>
        </w:rPr>
        <w:t>УКОЛОВ</w:t>
      </w:r>
      <w:r>
        <w:rPr>
          <w:sz w:val="28"/>
        </w:rPr>
        <w:tab/>
        <w:t>АЛЕКСЕЙ</w:t>
      </w:r>
      <w:r>
        <w:rPr>
          <w:sz w:val="28"/>
        </w:rPr>
        <w:tab/>
        <w:t>ВИТАЛЬЕВИЧ</w:t>
      </w:r>
      <w:r>
        <w:rPr>
          <w:sz w:val="28"/>
        </w:rPr>
        <w:tab/>
      </w:r>
    </w:p>
    <w:p w14:paraId="0B382B6A" w14:textId="77777777" w:rsidR="00536B86" w:rsidRDefault="00536B86">
      <w:pPr>
        <w:pStyle w:val="ad"/>
        <w:rPr>
          <w:sz w:val="28"/>
        </w:rPr>
      </w:pPr>
    </w:p>
    <w:p w14:paraId="04E64A44" w14:textId="77777777" w:rsidR="00536B86" w:rsidRDefault="00795033">
      <w:pPr>
        <w:pStyle w:val="ad"/>
        <w:rPr>
          <w:sz w:val="28"/>
        </w:rPr>
      </w:pPr>
      <w:r>
        <w:rPr>
          <w:sz w:val="28"/>
        </w:rPr>
        <w:t>Система оценивания:</w:t>
      </w:r>
    </w:p>
    <w:p w14:paraId="11BBD47E" w14:textId="77777777" w:rsidR="00536B86" w:rsidRDefault="00795033">
      <w:pPr>
        <w:ind w:left="708"/>
        <w:rPr>
          <w:sz w:val="28"/>
        </w:rPr>
      </w:pPr>
      <w:r>
        <w:rPr>
          <w:sz w:val="28"/>
        </w:rPr>
        <w:t>«удовлетворительно» - решение ручное 4=-х задач</w:t>
      </w:r>
    </w:p>
    <w:p w14:paraId="6DD3ABAE" w14:textId="77777777" w:rsidR="00536B86" w:rsidRDefault="00795033">
      <w:pPr>
        <w:ind w:left="708"/>
        <w:rPr>
          <w:sz w:val="28"/>
        </w:rPr>
      </w:pPr>
      <w:r>
        <w:rPr>
          <w:sz w:val="28"/>
        </w:rPr>
        <w:t xml:space="preserve">«хорошо», «отлично» - запрограммировать решение 1-2 задач </w:t>
      </w:r>
    </w:p>
    <w:p w14:paraId="6C6E1E1B" w14:textId="77777777" w:rsidR="00536B86" w:rsidRDefault="00795033">
      <w:pPr>
        <w:rPr>
          <w:sz w:val="28"/>
        </w:rPr>
      </w:pPr>
      <w:r>
        <w:rPr>
          <w:sz w:val="28"/>
        </w:rPr>
        <w:t>Содержание отчёта:</w:t>
      </w:r>
    </w:p>
    <w:p w14:paraId="5785E13A" w14:textId="77777777" w:rsidR="00536B86" w:rsidRDefault="00795033">
      <w:pPr>
        <w:pStyle w:val="ad"/>
        <w:numPr>
          <w:ilvl w:val="0"/>
          <w:numId w:val="2"/>
        </w:numPr>
        <w:rPr>
          <w:sz w:val="28"/>
        </w:rPr>
      </w:pPr>
      <w:r>
        <w:rPr>
          <w:sz w:val="28"/>
        </w:rPr>
        <w:t>Титульный лист</w:t>
      </w:r>
    </w:p>
    <w:p w14:paraId="461E4BCE" w14:textId="77777777" w:rsidR="00536B86" w:rsidRDefault="00795033">
      <w:pPr>
        <w:pStyle w:val="ad"/>
        <w:numPr>
          <w:ilvl w:val="0"/>
          <w:numId w:val="2"/>
        </w:numPr>
        <w:rPr>
          <w:sz w:val="28"/>
        </w:rPr>
      </w:pPr>
      <w:r>
        <w:rPr>
          <w:sz w:val="28"/>
        </w:rPr>
        <w:t>Задание к работе</w:t>
      </w:r>
    </w:p>
    <w:p w14:paraId="134F0098" w14:textId="77777777" w:rsidR="00536B86" w:rsidRDefault="00795033">
      <w:pPr>
        <w:pStyle w:val="ad"/>
        <w:numPr>
          <w:ilvl w:val="0"/>
          <w:numId w:val="2"/>
        </w:numPr>
        <w:rPr>
          <w:sz w:val="28"/>
        </w:rPr>
      </w:pPr>
      <w:r>
        <w:rPr>
          <w:sz w:val="28"/>
        </w:rPr>
        <w:t>Краткая теория к заданию</w:t>
      </w:r>
    </w:p>
    <w:p w14:paraId="58D68A21" w14:textId="77777777" w:rsidR="00536B86" w:rsidRDefault="00795033">
      <w:pPr>
        <w:pStyle w:val="ad"/>
        <w:numPr>
          <w:ilvl w:val="0"/>
          <w:numId w:val="2"/>
        </w:numPr>
        <w:rPr>
          <w:sz w:val="28"/>
        </w:rPr>
      </w:pPr>
      <w:r>
        <w:rPr>
          <w:sz w:val="28"/>
        </w:rPr>
        <w:t>Решение (ручное)</w:t>
      </w:r>
    </w:p>
    <w:p w14:paraId="397DF5B2" w14:textId="77777777" w:rsidR="00536B86" w:rsidRDefault="00795033">
      <w:pPr>
        <w:pStyle w:val="ad"/>
        <w:numPr>
          <w:ilvl w:val="0"/>
          <w:numId w:val="2"/>
        </w:numPr>
        <w:rPr>
          <w:sz w:val="28"/>
        </w:rPr>
      </w:pPr>
      <w:r>
        <w:rPr>
          <w:sz w:val="28"/>
        </w:rPr>
        <w:t>Выводы</w:t>
      </w:r>
    </w:p>
    <w:p w14:paraId="3047821C" w14:textId="77777777" w:rsidR="00536B86" w:rsidRDefault="00795033">
      <w:pPr>
        <w:pStyle w:val="ad"/>
        <w:numPr>
          <w:ilvl w:val="0"/>
          <w:numId w:val="2"/>
        </w:numPr>
        <w:rPr>
          <w:sz w:val="28"/>
        </w:rPr>
      </w:pPr>
      <w:r>
        <w:rPr>
          <w:sz w:val="28"/>
        </w:rPr>
        <w:t>Список  источников</w:t>
      </w:r>
    </w:p>
    <w:p w14:paraId="42573AD9" w14:textId="77777777" w:rsidR="00536B86" w:rsidRDefault="00795033">
      <w:pPr>
        <w:pStyle w:val="ad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>Приложение №1. Код программы (если есть)</w:t>
      </w:r>
    </w:p>
    <w:p w14:paraId="27796608" w14:textId="77777777" w:rsidR="00536B86" w:rsidRDefault="00795033">
      <w:r>
        <w:t>Вариант 1.</w:t>
      </w:r>
    </w:p>
    <w:p w14:paraId="774C1A84" w14:textId="77777777" w:rsidR="00536B86" w:rsidRDefault="00795033">
      <w:pPr>
        <w:pStyle w:val="ad"/>
        <w:numPr>
          <w:ilvl w:val="0"/>
          <w:numId w:val="3"/>
        </w:numPr>
        <w:rPr>
          <w:sz w:val="28"/>
        </w:rPr>
      </w:pPr>
      <w:r>
        <w:rPr>
          <w:sz w:val="28"/>
        </w:rPr>
        <w:t>Решить задачу линейного программирования графическим способом</w:t>
      </w:r>
    </w:p>
    <w:p w14:paraId="3DA24372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F=-4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1502523F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-5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≤3,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≤42,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≤12,</m:t>
                      </m:r>
                    </m:e>
                  </m:eqAr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≤2;</m:t>
                  </m:r>
                </m:e>
              </m:eqArr>
            </m:e>
          </m:d>
        </m:oMath>
      </m:oMathPara>
    </w:p>
    <w:p w14:paraId="1519E899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1DFCE16B" w14:textId="77777777" w:rsidR="00536B86" w:rsidRDefault="00795033">
      <w:pPr>
        <w:pStyle w:val="ad"/>
        <w:numPr>
          <w:ilvl w:val="0"/>
          <w:numId w:val="3"/>
        </w:numPr>
        <w:rPr>
          <w:sz w:val="28"/>
        </w:rPr>
      </w:pPr>
      <w:r>
        <w:rPr>
          <w:sz w:val="28"/>
        </w:rPr>
        <w:t>Решить транспортную задачу</w:t>
      </w:r>
    </w:p>
    <w:p w14:paraId="09608351" w14:textId="77777777" w:rsidR="00536B86" w:rsidRDefault="00795033">
      <w:pPr>
        <w:pStyle w:val="ad"/>
        <w:rPr>
          <w:sz w:val="28"/>
        </w:rPr>
      </w:pPr>
      <w:r>
        <w:rPr>
          <w:sz w:val="28"/>
        </w:rPr>
        <w:t xml:space="preserve">                            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</w:p>
    <w:p w14:paraId="569A6BCD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С=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</m:mr>
                  </m:m>
                </m:e>
              </m:d>
            </m:e>
          </m:d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30</m:t>
              </m:r>
            </m:e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20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40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50</m:t>
                  </m:r>
                </m:e>
              </m:eqArr>
            </m:e>
          </m:eqArr>
        </m:oMath>
      </m:oMathPara>
    </w:p>
    <w:p w14:paraId="7D268C35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</w:rPr>
                <m:t>j</m:t>
              </m:r>
            </m:sub>
          </m:sSub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  <w:sz w:val="24"/>
                  </w:rPr>
                  <m:t>30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20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40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50</m:t>
                </m:r>
              </m:e>
            </m:mr>
          </m:m>
        </m:oMath>
      </m:oMathPara>
    </w:p>
    <w:p w14:paraId="4ADDCD4E" w14:textId="77777777" w:rsidR="00536B86" w:rsidRDefault="00795033">
      <w:pPr>
        <w:pStyle w:val="ad"/>
        <w:numPr>
          <w:ilvl w:val="0"/>
          <w:numId w:val="3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3A1A1383" w14:textId="77777777" w:rsidR="00536B86" w:rsidRDefault="00DC2ADB">
      <w:pPr>
        <w:pStyle w:val="ad"/>
        <w:rPr>
          <w:sz w:val="28"/>
        </w:rPr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30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+40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max;</m:t>
              </m:r>
            </m:e>
            <m:e>
              <m:r>
                <w:rPr>
                  <w:rFonts w:ascii="Cambria Math" w:hAnsi="Cambria Math"/>
                  <w:sz w:val="24"/>
                </w:rPr>
                <m:t>12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≤300;</m:t>
              </m:r>
            </m:e>
            <m:e>
              <m:r>
                <w:rPr>
                  <w:rFonts w:ascii="Cambria Math" w:hAnsi="Cambria Math"/>
                  <w:sz w:val="24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≤120;</m:t>
              </m:r>
            </m:e>
            <m:e>
              <m:r>
                <w:rPr>
                  <w:rFonts w:ascii="Cambria Math" w:hAnsi="Cambria Math"/>
                  <w:sz w:val="24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+12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≤252;</m:t>
              </m:r>
            </m:e>
          </m:eqArr>
        </m:oMath>
      </m:oMathPara>
    </w:p>
    <w:p w14:paraId="156B4AD4" w14:textId="77777777" w:rsidR="00536B86" w:rsidRDefault="00795033">
      <w:pPr>
        <w:ind w:firstLine="708"/>
        <w:rPr>
          <w:sz w:val="28"/>
        </w:rPr>
      </w:pPr>
      <w:r>
        <w:rPr>
          <w:sz w:val="28"/>
        </w:rPr>
        <w:t xml:space="preserve">4. Методы поиска экстремума функции одной переменной - Метод Фибоначчи  </w:t>
      </w:r>
    </w:p>
    <w:p w14:paraId="5022705F" w14:textId="77777777" w:rsidR="00536B86" w:rsidRDefault="00795033">
      <w:pPr>
        <w:rPr>
          <w:sz w:val="28"/>
        </w:rPr>
      </w:pPr>
      <w:r>
        <w:rPr>
          <w:sz w:val="28"/>
        </w:rPr>
        <w:t>Вариант 2.</w:t>
      </w:r>
    </w:p>
    <w:p w14:paraId="543DBFAE" w14:textId="77777777" w:rsidR="00536B86" w:rsidRDefault="00795033">
      <w:pPr>
        <w:pStyle w:val="ad"/>
        <w:numPr>
          <w:ilvl w:val="0"/>
          <w:numId w:val="4"/>
        </w:numPr>
        <w:rPr>
          <w:sz w:val="28"/>
        </w:rPr>
      </w:pPr>
      <w:r>
        <w:rPr>
          <w:sz w:val="28"/>
        </w:rPr>
        <w:t>Решить задачу линейного программирования графическим способом</w:t>
      </w:r>
    </w:p>
    <w:p w14:paraId="5FEF67E0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F=2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-3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7E70EB44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≤2,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≤3,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≤26,</m:t>
                      </m:r>
                    </m:e>
                  </m:eqArr>
                </m:e>
                <m:e>
                  <m:r>
                    <w:rPr>
                      <w:rFonts w:ascii="Cambria Math" w:hAnsi="Cambria Math"/>
                      <w:sz w:val="24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≤12;</m:t>
                  </m:r>
                </m:e>
              </m:eqArr>
            </m:e>
          </m:d>
        </m:oMath>
      </m:oMathPara>
    </w:p>
    <w:p w14:paraId="4CFE8950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5BE69468" w14:textId="77777777" w:rsidR="00536B86" w:rsidRDefault="00795033">
      <w:pPr>
        <w:pStyle w:val="ad"/>
        <w:numPr>
          <w:ilvl w:val="0"/>
          <w:numId w:val="4"/>
        </w:numPr>
        <w:rPr>
          <w:sz w:val="28"/>
        </w:rPr>
      </w:pPr>
      <w:r>
        <w:rPr>
          <w:sz w:val="28"/>
        </w:rPr>
        <w:t>Решить транспортную задачу</w:t>
      </w:r>
    </w:p>
    <w:p w14:paraId="37D84B86" w14:textId="77777777" w:rsidR="00536B86" w:rsidRDefault="00795033">
      <w:pPr>
        <w:pStyle w:val="ad"/>
        <w:rPr>
          <w:sz w:val="28"/>
        </w:rPr>
      </w:pPr>
      <w:r>
        <w:rPr>
          <w:sz w:val="28"/>
        </w:rPr>
        <w:t xml:space="preserve">                                     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</w:p>
    <w:p w14:paraId="7FD6232D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С=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10</m:t>
                        </m:r>
                      </m:e>
                    </m:mr>
                  </m:m>
                </m:e>
              </m:d>
            </m:e>
          </m:d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40</m:t>
              </m:r>
            </m:e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30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35</m:t>
                  </m:r>
                </m:e>
              </m:eqArr>
            </m:e>
          </m:eqArr>
        </m:oMath>
      </m:oMathPara>
    </w:p>
    <w:p w14:paraId="55106AD6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</w:rPr>
                <m:t>j</m:t>
              </m:r>
            </m:sub>
          </m:sSub>
          <m:m>
            <m:mPr>
              <m:plcHide m:val="1"/>
              <m:mcs>
                <m:mc>
                  <m:mcPr>
                    <m:count m:val="5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  <w:sz w:val="24"/>
                  </w:rPr>
                  <m:t>20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34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16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10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25</m:t>
                </m:r>
              </m:e>
            </m:mr>
          </m:m>
        </m:oMath>
      </m:oMathPara>
    </w:p>
    <w:p w14:paraId="71DF6663" w14:textId="77777777" w:rsidR="00536B86" w:rsidRDefault="00795033">
      <w:pPr>
        <w:pStyle w:val="ad"/>
        <w:numPr>
          <w:ilvl w:val="0"/>
          <w:numId w:val="4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2267CB38" w14:textId="77777777" w:rsidR="00536B86" w:rsidRDefault="00DC2ADB">
      <w:pPr>
        <w:pStyle w:val="ad"/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max;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min;</m:t>
              </m:r>
            </m:e>
            <m:e>
              <m:r>
                <w:rPr>
                  <w:rFonts w:ascii="Cambria Math" w:hAnsi="Cambria Math"/>
                  <w:sz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≤16;</m:t>
              </m:r>
            </m:e>
            <m:e>
              <m:r>
                <w:rPr>
                  <w:rFonts w:ascii="Cambria Math" w:hAnsi="Cambria Math"/>
                  <w:sz w:val="24"/>
                </w:rPr>
                <m:t>-4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≤8;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≥9.</m:t>
              </m:r>
            </m:e>
          </m:eqArr>
        </m:oMath>
      </m:oMathPara>
    </w:p>
    <w:p w14:paraId="02EBE283" w14:textId="77777777" w:rsidR="00536B86" w:rsidRDefault="00795033">
      <w:pPr>
        <w:ind w:firstLine="708"/>
        <w:rPr>
          <w:sz w:val="28"/>
        </w:rPr>
      </w:pPr>
      <w:r>
        <w:rPr>
          <w:sz w:val="28"/>
        </w:rPr>
        <w:t>4. Методы поиска экстремума функции одной переменной – Метод золотого сечения</w:t>
      </w:r>
    </w:p>
    <w:p w14:paraId="2E5D73CA" w14:textId="77777777" w:rsidR="00536B86" w:rsidRDefault="00795033">
      <w:pPr>
        <w:rPr>
          <w:sz w:val="28"/>
        </w:rPr>
      </w:pPr>
      <w:r>
        <w:rPr>
          <w:sz w:val="28"/>
        </w:rPr>
        <w:t>Вариант 3.</w:t>
      </w:r>
    </w:p>
    <w:p w14:paraId="522FC8B4" w14:textId="77777777" w:rsidR="00536B86" w:rsidRDefault="00795033">
      <w:pPr>
        <w:pStyle w:val="ad"/>
        <w:numPr>
          <w:ilvl w:val="0"/>
          <w:numId w:val="5"/>
        </w:numPr>
        <w:rPr>
          <w:sz w:val="28"/>
        </w:rPr>
      </w:pPr>
      <w:r>
        <w:rPr>
          <w:sz w:val="28"/>
        </w:rPr>
        <w:lastRenderedPageBreak/>
        <w:t>Решить задачу линейного программирования графическим способом</w:t>
      </w:r>
    </w:p>
    <w:p w14:paraId="0E337457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F=2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-7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6702E400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≤6,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≤26,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≤36,</m:t>
                      </m:r>
                    </m:e>
                  </m:eqArr>
                </m:e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≤4;</m:t>
                  </m:r>
                </m:e>
              </m:eqArr>
            </m:e>
          </m:d>
        </m:oMath>
      </m:oMathPara>
    </w:p>
    <w:p w14:paraId="74F1CF41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7BA8E918" w14:textId="77777777" w:rsidR="00536B86" w:rsidRDefault="00795033">
      <w:pPr>
        <w:pStyle w:val="ad"/>
        <w:numPr>
          <w:ilvl w:val="0"/>
          <w:numId w:val="5"/>
        </w:numPr>
        <w:rPr>
          <w:sz w:val="28"/>
        </w:rPr>
      </w:pPr>
      <w:r>
        <w:rPr>
          <w:sz w:val="28"/>
        </w:rPr>
        <w:t>Решить транспортную задачу</w:t>
      </w:r>
    </w:p>
    <w:p w14:paraId="1A0340EC" w14:textId="77777777" w:rsidR="00536B86" w:rsidRDefault="00795033">
      <w:pPr>
        <w:pStyle w:val="ad"/>
        <w:rPr>
          <w:sz w:val="28"/>
        </w:rPr>
      </w:pPr>
      <w:r>
        <w:rPr>
          <w:sz w:val="28"/>
        </w:rPr>
        <w:t xml:space="preserve">                                   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</w:p>
    <w:p w14:paraId="09DE5350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С=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</m:mr>
                  </m:m>
                </m:e>
              </m:d>
            </m:e>
          </m:d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60</m:t>
              </m:r>
            </m:e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55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40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35</m:t>
                  </m:r>
                </m:e>
              </m:eqArr>
            </m:e>
          </m:eqArr>
        </m:oMath>
      </m:oMathPara>
    </w:p>
    <w:p w14:paraId="312ED2AB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</w:rPr>
                <m:t>j</m:t>
              </m:r>
            </m:sub>
          </m:sSub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  <w:sz w:val="24"/>
                  </w:rPr>
                  <m:t>70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45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70</m:t>
                </m:r>
              </m:e>
            </m:mr>
          </m:m>
        </m:oMath>
      </m:oMathPara>
    </w:p>
    <w:p w14:paraId="6C54C335" w14:textId="77777777" w:rsidR="00536B86" w:rsidRDefault="00795033">
      <w:pPr>
        <w:pStyle w:val="ad"/>
        <w:numPr>
          <w:ilvl w:val="0"/>
          <w:numId w:val="5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0AD1C756" w14:textId="77777777" w:rsidR="00536B86" w:rsidRDefault="00DC2ADB">
      <w:pPr>
        <w:pStyle w:val="ad"/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max;</m:t>
              </m:r>
            </m:e>
            <m:e>
              <m:r>
                <w:rPr>
                  <w:rFonts w:ascii="Cambria Math" w:hAnsi="Cambria Math"/>
                  <w:sz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≤10;</m:t>
              </m:r>
            </m:e>
            <m:e>
              <m:r>
                <w:rPr>
                  <w:rFonts w:ascii="Cambria Math" w:hAnsi="Cambria Math"/>
                  <w:sz w:val="24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≤6;</m:t>
              </m:r>
            </m:e>
            <m:e>
              <m:r>
                <w:rPr>
                  <w:rFonts w:ascii="Cambria Math" w:hAnsi="Cambria Math"/>
                  <w:sz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≥8.</m:t>
              </m:r>
            </m:e>
          </m:eqArr>
        </m:oMath>
      </m:oMathPara>
    </w:p>
    <w:p w14:paraId="2CD8E41E" w14:textId="77777777" w:rsidR="00536B86" w:rsidRDefault="00795033">
      <w:pPr>
        <w:ind w:firstLine="708"/>
        <w:rPr>
          <w:sz w:val="28"/>
        </w:rPr>
      </w:pPr>
      <w:r>
        <w:rPr>
          <w:sz w:val="28"/>
        </w:rPr>
        <w:t>4. Методы поиска экстремума функции одной переменной – метод дихотомии</w:t>
      </w:r>
    </w:p>
    <w:p w14:paraId="17B41D61" w14:textId="77777777" w:rsidR="00536B86" w:rsidRDefault="00795033">
      <w:pPr>
        <w:rPr>
          <w:sz w:val="28"/>
        </w:rPr>
      </w:pPr>
      <w:r>
        <w:rPr>
          <w:sz w:val="28"/>
        </w:rPr>
        <w:t>Вариант 4.</w:t>
      </w:r>
    </w:p>
    <w:p w14:paraId="73D7DAD7" w14:textId="77777777" w:rsidR="00536B86" w:rsidRDefault="00795033">
      <w:pPr>
        <w:pStyle w:val="ad"/>
        <w:numPr>
          <w:ilvl w:val="0"/>
          <w:numId w:val="6"/>
        </w:numPr>
        <w:rPr>
          <w:sz w:val="28"/>
        </w:rPr>
      </w:pPr>
      <w:r>
        <w:rPr>
          <w:sz w:val="28"/>
        </w:rPr>
        <w:t>Решить задачу линейного программирования графическим способом</w:t>
      </w:r>
    </w:p>
    <w:p w14:paraId="3AF36AAF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-5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275089BA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-4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≤4,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≤31,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≤29,</m:t>
                      </m:r>
                    </m:e>
                  </m:eqAr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≤1;</m:t>
                  </m:r>
                </m:e>
              </m:eqArr>
            </m:e>
          </m:d>
        </m:oMath>
      </m:oMathPara>
    </w:p>
    <w:p w14:paraId="57C0695A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0B969829" w14:textId="77777777" w:rsidR="00536B86" w:rsidRDefault="00795033">
      <w:pPr>
        <w:pStyle w:val="ad"/>
        <w:numPr>
          <w:ilvl w:val="0"/>
          <w:numId w:val="6"/>
        </w:numPr>
        <w:rPr>
          <w:sz w:val="28"/>
        </w:rPr>
      </w:pPr>
      <w:r>
        <w:rPr>
          <w:sz w:val="28"/>
        </w:rPr>
        <w:t>Решить транспортную задачу</w:t>
      </w:r>
    </w:p>
    <w:p w14:paraId="2B58170A" w14:textId="77777777" w:rsidR="00536B86" w:rsidRDefault="00795033">
      <w:pPr>
        <w:pStyle w:val="ad"/>
        <w:rPr>
          <w:sz w:val="28"/>
        </w:rPr>
      </w:pPr>
      <w:r>
        <w:rPr>
          <w:sz w:val="28"/>
        </w:rPr>
        <w:t xml:space="preserve">                          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</w:p>
    <w:p w14:paraId="6D78B2AC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С=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mr>
                  </m:m>
                </m:e>
              </m:d>
            </m:e>
          </m:d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30</m:t>
              </m:r>
            </m:e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40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70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60</m:t>
                  </m:r>
                </m:e>
              </m:eqArr>
            </m:e>
          </m:eqArr>
        </m:oMath>
      </m:oMathPara>
    </w:p>
    <w:p w14:paraId="4A6B5ABB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</w:rPr>
                <m:t>j</m:t>
              </m:r>
            </m:sub>
          </m:sSub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  <w:sz w:val="24"/>
                  </w:rPr>
                  <m:t>35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80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25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70</m:t>
                </m:r>
              </m:e>
            </m:mr>
          </m:m>
        </m:oMath>
      </m:oMathPara>
    </w:p>
    <w:p w14:paraId="1384A7A8" w14:textId="77777777" w:rsidR="00536B86" w:rsidRDefault="00795033">
      <w:pPr>
        <w:pStyle w:val="ad"/>
        <w:numPr>
          <w:ilvl w:val="0"/>
          <w:numId w:val="6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632084D6" w14:textId="77777777" w:rsidR="00536B86" w:rsidRDefault="00DC2ADB">
      <w:pPr>
        <w:pStyle w:val="ad"/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max;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≤6;</m:t>
              </m:r>
            </m:e>
            <m:e>
              <m:r>
                <w:rPr>
                  <w:rFonts w:ascii="Cambria Math" w:hAnsi="Cambria Math"/>
                  <w:sz w:val="24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+10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≤26;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+11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≤20.</m:t>
              </m:r>
            </m:e>
          </m:eqArr>
        </m:oMath>
      </m:oMathPara>
    </w:p>
    <w:p w14:paraId="7194F768" w14:textId="77777777" w:rsidR="00536B86" w:rsidRDefault="00795033">
      <w:pPr>
        <w:ind w:firstLine="708"/>
        <w:rPr>
          <w:sz w:val="28"/>
        </w:rPr>
      </w:pPr>
      <w:r>
        <w:rPr>
          <w:sz w:val="28"/>
        </w:rPr>
        <w:t>4. Методы поиска экстремума функции одной переменной – метод дихотомии</w:t>
      </w:r>
    </w:p>
    <w:p w14:paraId="7AE43FAC" w14:textId="77777777" w:rsidR="00536B86" w:rsidRDefault="00795033">
      <w:pPr>
        <w:rPr>
          <w:sz w:val="28"/>
        </w:rPr>
      </w:pPr>
      <w:r>
        <w:rPr>
          <w:sz w:val="28"/>
        </w:rPr>
        <w:t>Вариант 5.</w:t>
      </w:r>
    </w:p>
    <w:p w14:paraId="216BA318" w14:textId="77777777" w:rsidR="00536B86" w:rsidRDefault="00795033">
      <w:pPr>
        <w:pStyle w:val="ad"/>
        <w:numPr>
          <w:ilvl w:val="0"/>
          <w:numId w:val="7"/>
        </w:numPr>
        <w:rPr>
          <w:sz w:val="28"/>
        </w:rPr>
      </w:pPr>
      <w:r>
        <w:rPr>
          <w:sz w:val="28"/>
        </w:rPr>
        <w:t>Решить задачу линейного программирования графическим способом</w:t>
      </w:r>
    </w:p>
    <w:p w14:paraId="395CA211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F=-6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31C2318E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-4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≤1,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-1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+7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≤34,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≤34,</m:t>
                      </m:r>
                    </m:e>
                  </m:eqAr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≤5;</m:t>
                  </m:r>
                </m:e>
              </m:eqArr>
            </m:e>
          </m:d>
        </m:oMath>
      </m:oMathPara>
    </w:p>
    <w:p w14:paraId="01F3E417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0481EF1F" w14:textId="77777777" w:rsidR="00536B86" w:rsidRDefault="00795033">
      <w:pPr>
        <w:pStyle w:val="ad"/>
        <w:numPr>
          <w:ilvl w:val="0"/>
          <w:numId w:val="7"/>
        </w:numPr>
        <w:rPr>
          <w:sz w:val="28"/>
        </w:rPr>
      </w:pPr>
      <w:r>
        <w:rPr>
          <w:sz w:val="28"/>
        </w:rPr>
        <w:t>Решить транспортную задачу</w:t>
      </w:r>
    </w:p>
    <w:p w14:paraId="07BF248D" w14:textId="77777777" w:rsidR="00536B86" w:rsidRDefault="00795033">
      <w:pPr>
        <w:pStyle w:val="ad"/>
        <w:rPr>
          <w:sz w:val="28"/>
        </w:rPr>
      </w:pPr>
      <w:r>
        <w:rPr>
          <w:sz w:val="28"/>
        </w:rPr>
        <w:t xml:space="preserve">                            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</w:p>
    <w:p w14:paraId="4AE9E6BE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С=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</m:mr>
                  </m:m>
                </m:e>
              </m:d>
            </m:e>
          </m:d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10</m:t>
              </m:r>
            </m:e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20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35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45</m:t>
                  </m:r>
                </m:e>
              </m:eqArr>
            </m:e>
          </m:eqArr>
        </m:oMath>
      </m:oMathPara>
    </w:p>
    <w:p w14:paraId="0A45D415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</w:rPr>
                <m:t>j</m:t>
              </m:r>
            </m:sub>
          </m:sSub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  <w:sz w:val="24"/>
                  </w:rPr>
                  <m:t>25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30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40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15</m:t>
                </m:r>
              </m:e>
            </m:mr>
          </m:m>
        </m:oMath>
      </m:oMathPara>
    </w:p>
    <w:p w14:paraId="33E5DA09" w14:textId="77777777" w:rsidR="00536B86" w:rsidRDefault="00795033">
      <w:pPr>
        <w:pStyle w:val="ad"/>
        <w:numPr>
          <w:ilvl w:val="0"/>
          <w:numId w:val="7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13EA4BC9" w14:textId="77777777" w:rsidR="00536B86" w:rsidRDefault="00DC2ADB">
      <w:pPr>
        <w:pStyle w:val="ad"/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max;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≤14;</m:t>
              </m:r>
            </m:e>
            <m:e>
              <m:r>
                <w:rPr>
                  <w:rFonts w:ascii="Cambria Math" w:hAnsi="Cambria Math"/>
                  <w:sz w:val="24"/>
                </w:rPr>
                <m:t>-5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≤15;</m:t>
              </m:r>
            </m:e>
            <m:e>
              <m:r>
                <w:rPr>
                  <w:rFonts w:ascii="Cambria Math" w:hAnsi="Cambria Math"/>
                  <w:sz w:val="24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+6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≥24.</m:t>
              </m:r>
            </m:e>
          </m:eqArr>
        </m:oMath>
      </m:oMathPara>
    </w:p>
    <w:p w14:paraId="1E6A208F" w14:textId="77777777" w:rsidR="00536B86" w:rsidRDefault="00795033">
      <w:pPr>
        <w:ind w:firstLine="708"/>
        <w:rPr>
          <w:sz w:val="28"/>
        </w:rPr>
      </w:pPr>
      <w:r>
        <w:rPr>
          <w:sz w:val="28"/>
        </w:rPr>
        <w:t>4. Методы поиска экстремума функции одной переменной – метод золотого сечения</w:t>
      </w:r>
    </w:p>
    <w:p w14:paraId="686FCCD0" w14:textId="77777777" w:rsidR="00536B86" w:rsidRDefault="00795033">
      <w:pPr>
        <w:rPr>
          <w:sz w:val="28"/>
        </w:rPr>
      </w:pPr>
      <w:r>
        <w:rPr>
          <w:sz w:val="28"/>
        </w:rPr>
        <w:t>Вариант 6.</w:t>
      </w:r>
    </w:p>
    <w:p w14:paraId="2411309D" w14:textId="77777777" w:rsidR="00536B86" w:rsidRDefault="00795033">
      <w:pPr>
        <w:pStyle w:val="ad"/>
        <w:numPr>
          <w:ilvl w:val="0"/>
          <w:numId w:val="8"/>
        </w:numPr>
        <w:rPr>
          <w:sz w:val="28"/>
        </w:rPr>
      </w:pPr>
      <w:r>
        <w:rPr>
          <w:sz w:val="28"/>
        </w:rPr>
        <w:t>Решить задачу линейного программирования графическим способом</w:t>
      </w:r>
    </w:p>
    <w:p w14:paraId="4282C3D6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F=2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-7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2D9FC98D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≤6,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≤26,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≤36,</m:t>
                      </m:r>
                    </m:e>
                  </m:eqArr>
                </m:e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≤4;</m:t>
                  </m:r>
                </m:e>
              </m:eqArr>
            </m:e>
          </m:d>
        </m:oMath>
      </m:oMathPara>
    </w:p>
    <w:p w14:paraId="6603F3C5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40ABCCB2" w14:textId="77777777" w:rsidR="00536B86" w:rsidRDefault="00795033">
      <w:pPr>
        <w:pStyle w:val="ad"/>
        <w:numPr>
          <w:ilvl w:val="0"/>
          <w:numId w:val="8"/>
        </w:numPr>
        <w:rPr>
          <w:sz w:val="28"/>
        </w:rPr>
      </w:pPr>
      <w:r>
        <w:rPr>
          <w:sz w:val="28"/>
        </w:rPr>
        <w:t>Решить транспортную задачу</w:t>
      </w:r>
    </w:p>
    <w:p w14:paraId="19D8935F" w14:textId="77777777" w:rsidR="00536B86" w:rsidRDefault="00795033">
      <w:pPr>
        <w:pStyle w:val="ad"/>
        <w:rPr>
          <w:sz w:val="28"/>
        </w:rPr>
      </w:pPr>
      <w:r>
        <w:rPr>
          <w:sz w:val="28"/>
        </w:rPr>
        <w:t xml:space="preserve">                            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</w:p>
    <w:p w14:paraId="249A5AA9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С=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</m:mr>
                  </m:m>
                </m:e>
              </m:d>
            </m:e>
          </m:d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30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70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50</m:t>
                  </m:r>
                </m:e>
              </m:eqArr>
            </m:e>
          </m:eqArr>
        </m:oMath>
      </m:oMathPara>
    </w:p>
    <w:p w14:paraId="5094D33F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</w:rPr>
                <m:t>j</m:t>
              </m:r>
            </m:sub>
          </m:sSub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  <w:sz w:val="24"/>
                  </w:rPr>
                  <m:t>10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40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20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60</m:t>
                </m:r>
              </m:e>
            </m:mr>
          </m:m>
        </m:oMath>
      </m:oMathPara>
    </w:p>
    <w:p w14:paraId="7878E728" w14:textId="77777777" w:rsidR="00536B86" w:rsidRDefault="00795033">
      <w:pPr>
        <w:pStyle w:val="ad"/>
        <w:numPr>
          <w:ilvl w:val="0"/>
          <w:numId w:val="8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5148F07A" w14:textId="77777777" w:rsidR="00536B86" w:rsidRDefault="00DC2ADB">
      <w:pPr>
        <w:pStyle w:val="ad"/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max;</m:t>
              </m:r>
            </m:e>
            <m:e>
              <m:r>
                <w:rPr>
                  <w:rFonts w:ascii="Cambria Math" w:hAnsi="Cambria Math"/>
                  <w:sz w:val="24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≤12;</m:t>
              </m:r>
            </m:e>
            <m:e>
              <m:r>
                <w:rPr>
                  <w:rFonts w:ascii="Cambria Math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≤6;</m:t>
              </m:r>
            </m:e>
            <m:e>
              <m:r>
                <w:rPr>
                  <w:rFonts w:ascii="Cambria Math" w:hAnsi="Cambria Math"/>
                  <w:sz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≥16.</m:t>
              </m:r>
            </m:e>
          </m:eqArr>
        </m:oMath>
      </m:oMathPara>
    </w:p>
    <w:p w14:paraId="763E5767" w14:textId="77777777" w:rsidR="00536B86" w:rsidRDefault="00795033">
      <w:pPr>
        <w:ind w:firstLine="708"/>
        <w:rPr>
          <w:sz w:val="28"/>
        </w:rPr>
      </w:pPr>
      <w:r>
        <w:rPr>
          <w:sz w:val="28"/>
        </w:rPr>
        <w:t xml:space="preserve">4. Методы поиска экстремума функции одной переменной – метод фибоначчи </w:t>
      </w:r>
    </w:p>
    <w:p w14:paraId="50ABF783" w14:textId="77777777" w:rsidR="00536B86" w:rsidRDefault="00795033">
      <w:pPr>
        <w:rPr>
          <w:sz w:val="28"/>
        </w:rPr>
      </w:pPr>
      <w:r>
        <w:rPr>
          <w:sz w:val="28"/>
        </w:rPr>
        <w:t>Вариант 7.</w:t>
      </w:r>
    </w:p>
    <w:p w14:paraId="70434869" w14:textId="77777777" w:rsidR="00536B86" w:rsidRDefault="00795033">
      <w:pPr>
        <w:pStyle w:val="ad"/>
        <w:numPr>
          <w:ilvl w:val="0"/>
          <w:numId w:val="9"/>
        </w:numPr>
        <w:rPr>
          <w:sz w:val="28"/>
        </w:rPr>
      </w:pPr>
      <w:r>
        <w:rPr>
          <w:sz w:val="28"/>
        </w:rPr>
        <w:t>Решить задачу линейного программирования графическим способом</w:t>
      </w:r>
    </w:p>
    <w:p w14:paraId="603DCC98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-8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3DDEC527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-5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≤2,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-1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+7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≤40,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6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≤47,</m:t>
                      </m:r>
                    </m:e>
                  </m:eqAr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≤5;</m:t>
                  </m:r>
                </m:e>
              </m:eqArr>
            </m:e>
          </m:d>
        </m:oMath>
      </m:oMathPara>
    </w:p>
    <w:p w14:paraId="263E2C28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3A30BCD8" w14:textId="77777777" w:rsidR="00536B86" w:rsidRDefault="00795033">
      <w:pPr>
        <w:pStyle w:val="ad"/>
        <w:numPr>
          <w:ilvl w:val="0"/>
          <w:numId w:val="9"/>
        </w:numPr>
        <w:rPr>
          <w:sz w:val="28"/>
        </w:rPr>
      </w:pPr>
      <w:r>
        <w:rPr>
          <w:sz w:val="28"/>
        </w:rPr>
        <w:t>Решить транспортную задачу</w:t>
      </w:r>
    </w:p>
    <w:p w14:paraId="7AC97ACA" w14:textId="77777777" w:rsidR="00536B86" w:rsidRDefault="00795033">
      <w:pPr>
        <w:pStyle w:val="ad"/>
        <w:rPr>
          <w:sz w:val="28"/>
        </w:rPr>
      </w:pPr>
      <w:r>
        <w:rPr>
          <w:sz w:val="28"/>
        </w:rPr>
        <w:t xml:space="preserve">                            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</w:p>
    <w:p w14:paraId="1E788CCC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С=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</m:mr>
                  </m:m>
                </m:e>
              </m:d>
            </m:e>
          </m:d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30</m:t>
              </m:r>
            </m:e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45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70</m:t>
                  </m:r>
                </m:e>
              </m:eqArr>
            </m:e>
          </m:eqArr>
        </m:oMath>
      </m:oMathPara>
    </w:p>
    <w:p w14:paraId="11BE39DD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</w:rPr>
                <m:t>j</m:t>
              </m:r>
            </m:sub>
          </m:sSub>
          <m:m>
            <m:mPr>
              <m:plcHide m:val="1"/>
              <m:mcs>
                <m:mc>
                  <m:mcPr>
                    <m:count m:val="5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  <w:sz w:val="24"/>
                  </w:rPr>
                  <m:t>10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35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15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25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35</m:t>
                </m:r>
              </m:e>
            </m:mr>
          </m:m>
        </m:oMath>
      </m:oMathPara>
    </w:p>
    <w:p w14:paraId="49BE9F43" w14:textId="77777777" w:rsidR="00536B86" w:rsidRDefault="00795033">
      <w:pPr>
        <w:pStyle w:val="ad"/>
        <w:numPr>
          <w:ilvl w:val="0"/>
          <w:numId w:val="9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30F0AE39" w14:textId="77777777" w:rsidR="00536B86" w:rsidRDefault="00DC2ADB">
      <w:pPr>
        <w:pStyle w:val="ad"/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max;</m:t>
              </m:r>
            </m:e>
            <m:e>
              <m:r>
                <w:rPr>
                  <w:rFonts w:ascii="Cambria Math" w:hAnsi="Cambria Math"/>
                  <w:sz w:val="24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≤12;</m:t>
              </m:r>
            </m:e>
            <m:e>
              <m:r>
                <w:rPr>
                  <w:rFonts w:ascii="Cambria Math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≤8;</m:t>
              </m:r>
            </m:e>
            <m:e>
              <m:r>
                <w:rPr>
                  <w:rFonts w:ascii="Cambria Math" w:hAnsi="Cambria Math"/>
                  <w:sz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≥6.</m:t>
              </m:r>
            </m:e>
          </m:eqArr>
        </m:oMath>
      </m:oMathPara>
    </w:p>
    <w:p w14:paraId="1C58953B" w14:textId="77777777" w:rsidR="00536B86" w:rsidRDefault="00795033">
      <w:pPr>
        <w:ind w:firstLine="708"/>
        <w:rPr>
          <w:sz w:val="28"/>
        </w:rPr>
      </w:pPr>
      <w:r>
        <w:rPr>
          <w:sz w:val="28"/>
        </w:rPr>
        <w:t>4. Методы поиска экстремума функции одной переменной - Метод золотого сечения</w:t>
      </w:r>
    </w:p>
    <w:p w14:paraId="0D61A7B7" w14:textId="77777777" w:rsidR="00536B86" w:rsidRDefault="00795033">
      <w:pPr>
        <w:rPr>
          <w:sz w:val="28"/>
        </w:rPr>
      </w:pPr>
      <w:r>
        <w:rPr>
          <w:sz w:val="28"/>
        </w:rPr>
        <w:t>Вариант 8.</w:t>
      </w:r>
    </w:p>
    <w:p w14:paraId="766BE28E" w14:textId="77777777" w:rsidR="00536B86" w:rsidRDefault="00795033">
      <w:pPr>
        <w:pStyle w:val="ad"/>
        <w:numPr>
          <w:ilvl w:val="0"/>
          <w:numId w:val="10"/>
        </w:numPr>
        <w:rPr>
          <w:sz w:val="28"/>
        </w:rPr>
      </w:pPr>
      <w:r>
        <w:rPr>
          <w:sz w:val="28"/>
        </w:rPr>
        <w:t>Решить задачу линейного программирования графическим способом</w:t>
      </w:r>
    </w:p>
    <w:p w14:paraId="23DF61F1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F=-5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4BBD13DF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≤8,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≤16,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≤19,</m:t>
                      </m:r>
                    </m:e>
                  </m:eqAr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-4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≤1;</m:t>
                  </m:r>
                </m:e>
              </m:eqArr>
            </m:e>
          </m:d>
        </m:oMath>
      </m:oMathPara>
    </w:p>
    <w:p w14:paraId="2FB02A21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144CFED8" w14:textId="77777777" w:rsidR="00536B86" w:rsidRDefault="00795033">
      <w:pPr>
        <w:pStyle w:val="ad"/>
        <w:numPr>
          <w:ilvl w:val="0"/>
          <w:numId w:val="10"/>
        </w:numPr>
        <w:rPr>
          <w:sz w:val="28"/>
        </w:rPr>
      </w:pPr>
      <w:r>
        <w:rPr>
          <w:sz w:val="28"/>
        </w:rPr>
        <w:t>Решить транспортную задачу</w:t>
      </w:r>
    </w:p>
    <w:p w14:paraId="68D9698D" w14:textId="77777777" w:rsidR="00536B86" w:rsidRDefault="00795033">
      <w:pPr>
        <w:pStyle w:val="ad"/>
        <w:rPr>
          <w:sz w:val="28"/>
        </w:rPr>
      </w:pPr>
      <w:r>
        <w:rPr>
          <w:sz w:val="28"/>
        </w:rPr>
        <w:t xml:space="preserve">                            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</w:p>
    <w:p w14:paraId="77B33231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С=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</m:mr>
                  </m:m>
                </m:e>
              </m:d>
            </m:e>
          </m:d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20</m:t>
              </m:r>
            </m:e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20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40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45</m:t>
                  </m:r>
                </m:e>
              </m:eqArr>
            </m:e>
          </m:eqArr>
        </m:oMath>
      </m:oMathPara>
    </w:p>
    <w:p w14:paraId="30997830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</w:rPr>
                <m:t>j</m:t>
              </m:r>
            </m:sub>
          </m:sSub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  <w:sz w:val="24"/>
                  </w:rPr>
                  <m:t>25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30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40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15</m:t>
                </m:r>
              </m:e>
            </m:mr>
          </m:m>
        </m:oMath>
      </m:oMathPara>
    </w:p>
    <w:p w14:paraId="0AA4A2FB" w14:textId="77777777" w:rsidR="00536B86" w:rsidRDefault="00795033">
      <w:pPr>
        <w:pStyle w:val="ad"/>
        <w:numPr>
          <w:ilvl w:val="0"/>
          <w:numId w:val="10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690D2CFB" w14:textId="77777777" w:rsidR="00536B86" w:rsidRDefault="00DC2ADB">
      <w:pPr>
        <w:pStyle w:val="ad"/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max;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-5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=5;</m:t>
              </m:r>
            </m:e>
            <m:e>
              <m:r>
                <w:rPr>
                  <w:rFonts w:ascii="Cambria Math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=4;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=8.</m:t>
              </m:r>
            </m:e>
          </m:eqArr>
        </m:oMath>
      </m:oMathPara>
    </w:p>
    <w:p w14:paraId="3983830F" w14:textId="77777777" w:rsidR="00536B86" w:rsidRDefault="00795033">
      <w:pPr>
        <w:ind w:firstLine="708"/>
        <w:rPr>
          <w:sz w:val="28"/>
        </w:rPr>
      </w:pPr>
      <w:r>
        <w:rPr>
          <w:sz w:val="28"/>
        </w:rPr>
        <w:t>4. Методы поиска экстремума функции одной переменной - Метод половинного деления</w:t>
      </w:r>
    </w:p>
    <w:p w14:paraId="0547A32E" w14:textId="77777777" w:rsidR="00536B86" w:rsidRDefault="00795033">
      <w:pPr>
        <w:rPr>
          <w:sz w:val="28"/>
        </w:rPr>
      </w:pPr>
      <w:r>
        <w:rPr>
          <w:sz w:val="28"/>
        </w:rPr>
        <w:t>Вариант 9.</w:t>
      </w:r>
    </w:p>
    <w:p w14:paraId="284BCF30" w14:textId="77777777" w:rsidR="00536B86" w:rsidRDefault="00795033">
      <w:pPr>
        <w:pStyle w:val="ad"/>
        <w:numPr>
          <w:ilvl w:val="0"/>
          <w:numId w:val="11"/>
        </w:numPr>
        <w:rPr>
          <w:sz w:val="28"/>
        </w:rPr>
      </w:pPr>
      <w:r>
        <w:rPr>
          <w:sz w:val="28"/>
        </w:rPr>
        <w:t>Решить задачу линейного программирования графическим способом</w:t>
      </w:r>
    </w:p>
    <w:p w14:paraId="7F58361B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-6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7620A98F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-5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≤2,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≤27,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≤18,</m:t>
                      </m:r>
                    </m:e>
                  </m:eqAr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≤3;</m:t>
                  </m:r>
                </m:e>
              </m:eqArr>
            </m:e>
          </m:d>
        </m:oMath>
      </m:oMathPara>
    </w:p>
    <w:p w14:paraId="5E15C79C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0497A4D6" w14:textId="77777777" w:rsidR="00536B86" w:rsidRDefault="00795033">
      <w:pPr>
        <w:pStyle w:val="ad"/>
        <w:numPr>
          <w:ilvl w:val="0"/>
          <w:numId w:val="11"/>
        </w:numPr>
        <w:rPr>
          <w:sz w:val="28"/>
        </w:rPr>
      </w:pPr>
      <w:r>
        <w:rPr>
          <w:sz w:val="28"/>
        </w:rPr>
        <w:lastRenderedPageBreak/>
        <w:t>Решить транспортную задачу</w:t>
      </w:r>
    </w:p>
    <w:p w14:paraId="489B4E34" w14:textId="77777777" w:rsidR="00536B86" w:rsidRDefault="00795033">
      <w:pPr>
        <w:pStyle w:val="ad"/>
        <w:rPr>
          <w:sz w:val="28"/>
        </w:rPr>
      </w:pPr>
      <w:r>
        <w:rPr>
          <w:sz w:val="28"/>
        </w:rPr>
        <w:t xml:space="preserve">                            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</w:p>
    <w:p w14:paraId="0913FE08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С=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</m:mr>
                  </m:m>
                </m:e>
              </m:d>
            </m:e>
          </m:d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20</m:t>
              </m:r>
            </m:e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16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14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11</m:t>
                  </m:r>
                </m:e>
              </m:eqArr>
            </m:e>
          </m:eqArr>
        </m:oMath>
      </m:oMathPara>
    </w:p>
    <w:p w14:paraId="5F0523EA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</w:rPr>
                <m:t>j</m:t>
              </m:r>
            </m:sub>
          </m:sSub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  <w:sz w:val="24"/>
                  </w:rPr>
                  <m:t>16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18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12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15</m:t>
                </m:r>
              </m:e>
            </m:mr>
          </m:m>
        </m:oMath>
      </m:oMathPara>
    </w:p>
    <w:p w14:paraId="633FABE3" w14:textId="77777777" w:rsidR="00536B86" w:rsidRDefault="00795033">
      <w:pPr>
        <w:pStyle w:val="ad"/>
        <w:numPr>
          <w:ilvl w:val="0"/>
          <w:numId w:val="11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1CB2022D" w14:textId="77777777" w:rsidR="00536B86" w:rsidRDefault="00DC2ADB">
      <w:pPr>
        <w:pStyle w:val="ad"/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max;</m:t>
              </m:r>
            </m:e>
            <m:e>
              <m:r>
                <w:rPr>
                  <w:rFonts w:ascii="Cambria Math" w:hAnsi="Cambria Math"/>
                  <w:sz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=9;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=7;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=5.</m:t>
              </m:r>
            </m:e>
          </m:eqArr>
        </m:oMath>
      </m:oMathPara>
    </w:p>
    <w:p w14:paraId="740A4299" w14:textId="77777777" w:rsidR="00536B86" w:rsidRDefault="00795033">
      <w:pPr>
        <w:ind w:firstLine="708"/>
        <w:rPr>
          <w:sz w:val="28"/>
        </w:rPr>
      </w:pPr>
      <w:r>
        <w:rPr>
          <w:sz w:val="28"/>
        </w:rPr>
        <w:t xml:space="preserve">4. Методы поиска экстремума функции одной переменной – метод фибоначчи </w:t>
      </w:r>
    </w:p>
    <w:p w14:paraId="48A9E802" w14:textId="77777777" w:rsidR="00536B86" w:rsidRDefault="00795033">
      <w:pPr>
        <w:rPr>
          <w:sz w:val="28"/>
        </w:rPr>
      </w:pPr>
      <w:r>
        <w:rPr>
          <w:sz w:val="28"/>
        </w:rPr>
        <w:t>Вариант 10.</w:t>
      </w:r>
    </w:p>
    <w:p w14:paraId="39367B74" w14:textId="77777777" w:rsidR="00536B86" w:rsidRDefault="00795033">
      <w:pPr>
        <w:pStyle w:val="ad"/>
        <w:numPr>
          <w:ilvl w:val="0"/>
          <w:numId w:val="12"/>
        </w:numPr>
        <w:rPr>
          <w:sz w:val="28"/>
        </w:rPr>
      </w:pPr>
      <w:r>
        <w:rPr>
          <w:sz w:val="28"/>
        </w:rPr>
        <w:t>Решить задачу линейного программирования графическим способом</w:t>
      </w:r>
    </w:p>
    <w:p w14:paraId="7A2AEC1A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F=2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-7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5BB08EEA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-5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≤4,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≤31,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7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≤67,</m:t>
                      </m:r>
                    </m:e>
                  </m:eqAr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≤3;</m:t>
                  </m:r>
                </m:e>
              </m:eqArr>
            </m:e>
          </m:d>
        </m:oMath>
      </m:oMathPara>
    </w:p>
    <w:p w14:paraId="1F678F63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62F47D6A" w14:textId="77777777" w:rsidR="00536B86" w:rsidRDefault="00795033">
      <w:pPr>
        <w:pStyle w:val="ad"/>
        <w:numPr>
          <w:ilvl w:val="0"/>
          <w:numId w:val="12"/>
        </w:numPr>
        <w:rPr>
          <w:sz w:val="28"/>
        </w:rPr>
      </w:pPr>
      <w:r>
        <w:rPr>
          <w:sz w:val="28"/>
        </w:rPr>
        <w:t>Решить транспортную задачу</w:t>
      </w:r>
    </w:p>
    <w:p w14:paraId="587C2B0A" w14:textId="77777777" w:rsidR="00536B86" w:rsidRDefault="00795033">
      <w:pPr>
        <w:pStyle w:val="ad"/>
        <w:rPr>
          <w:sz w:val="28"/>
        </w:rPr>
      </w:pPr>
      <w:r>
        <w:rPr>
          <w:sz w:val="28"/>
        </w:rPr>
        <w:t xml:space="preserve">                            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</w:p>
    <w:p w14:paraId="2E8C0F2D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С=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</m:mr>
                  </m:m>
                </m:e>
              </m:d>
            </m:e>
          </m:d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45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35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70</m:t>
                  </m:r>
                </m:e>
              </m:eqArr>
            </m:e>
          </m:eqArr>
        </m:oMath>
      </m:oMathPara>
    </w:p>
    <w:p w14:paraId="4E2F0471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</w:rPr>
                <m:t>j</m:t>
              </m:r>
            </m:sub>
          </m:sSub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  <w:sz w:val="24"/>
                  </w:rPr>
                  <m:t>20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60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55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45</m:t>
                </m:r>
              </m:e>
            </m:mr>
          </m:m>
        </m:oMath>
      </m:oMathPara>
    </w:p>
    <w:p w14:paraId="7CCA4DBF" w14:textId="77777777" w:rsidR="00536B86" w:rsidRDefault="00795033">
      <w:pPr>
        <w:pStyle w:val="ad"/>
        <w:numPr>
          <w:ilvl w:val="0"/>
          <w:numId w:val="12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78158B66" w14:textId="77777777" w:rsidR="00536B86" w:rsidRDefault="00DC2ADB">
      <w:pPr>
        <w:pStyle w:val="ad"/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+6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max;</m:t>
              </m:r>
            </m:e>
            <m:e>
              <m:r>
                <w:rPr>
                  <w:rFonts w:ascii="Cambria Math" w:hAnsi="Cambria Math"/>
                  <w:sz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=24;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+4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≤22;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≥10.</m:t>
              </m:r>
            </m:e>
          </m:eqArr>
        </m:oMath>
      </m:oMathPara>
    </w:p>
    <w:p w14:paraId="6D91C15C" w14:textId="77777777" w:rsidR="00536B86" w:rsidRDefault="00795033">
      <w:pPr>
        <w:ind w:firstLine="708"/>
        <w:rPr>
          <w:sz w:val="28"/>
        </w:rPr>
      </w:pPr>
      <w:r>
        <w:rPr>
          <w:sz w:val="28"/>
        </w:rPr>
        <w:t>4. Методы поиска экстремума функции одной переменной - Метод золотого сечения</w:t>
      </w:r>
    </w:p>
    <w:p w14:paraId="0BB3E9A0" w14:textId="77777777" w:rsidR="00536B86" w:rsidRDefault="00795033">
      <w:pPr>
        <w:rPr>
          <w:sz w:val="28"/>
        </w:rPr>
      </w:pPr>
      <w:r>
        <w:rPr>
          <w:sz w:val="28"/>
        </w:rPr>
        <w:t>Вариант 11.</w:t>
      </w:r>
    </w:p>
    <w:p w14:paraId="101654B4" w14:textId="77777777" w:rsidR="00536B86" w:rsidRDefault="00795033">
      <w:pPr>
        <w:pStyle w:val="ad"/>
        <w:numPr>
          <w:ilvl w:val="0"/>
          <w:numId w:val="13"/>
        </w:numPr>
        <w:rPr>
          <w:sz w:val="28"/>
        </w:rPr>
      </w:pPr>
      <w:r>
        <w:rPr>
          <w:sz w:val="28"/>
        </w:rPr>
        <w:t>Решить задачу линейного программирования графическим способом</w:t>
      </w:r>
    </w:p>
    <w:p w14:paraId="43BC2BFF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F=2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-3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24F0AEBA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≤1,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≤3,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≤19,</m:t>
                      </m:r>
                    </m:e>
                  </m:eqAr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-4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≤2;</m:t>
                  </m:r>
                </m:e>
              </m:eqArr>
            </m:e>
          </m:d>
        </m:oMath>
      </m:oMathPara>
    </w:p>
    <w:p w14:paraId="406BEE49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07A142C3" w14:textId="77777777" w:rsidR="00536B86" w:rsidRDefault="00795033">
      <w:pPr>
        <w:pStyle w:val="ad"/>
        <w:numPr>
          <w:ilvl w:val="0"/>
          <w:numId w:val="13"/>
        </w:numPr>
        <w:rPr>
          <w:sz w:val="28"/>
        </w:rPr>
      </w:pPr>
      <w:r>
        <w:rPr>
          <w:sz w:val="28"/>
        </w:rPr>
        <w:t>Решить транспортную задачу</w:t>
      </w:r>
    </w:p>
    <w:p w14:paraId="508AD6F4" w14:textId="77777777" w:rsidR="00536B86" w:rsidRDefault="00795033">
      <w:pPr>
        <w:pStyle w:val="ad"/>
        <w:rPr>
          <w:sz w:val="28"/>
        </w:rPr>
      </w:pPr>
      <w:r>
        <w:rPr>
          <w:sz w:val="28"/>
        </w:rPr>
        <w:t xml:space="preserve">                                            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</w:p>
    <w:p w14:paraId="79653D9B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w:lastRenderedPageBreak/>
            <m:t>С=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6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</m:mr>
                  </m:m>
                </m:e>
              </m:d>
            </m:e>
          </m:d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  <w:sz w:val="24"/>
                </w:rPr>
                <m:t>100</m:t>
              </m:r>
            </m:e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15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90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55</m:t>
                  </m:r>
                </m:e>
              </m:eqArr>
            </m:e>
          </m:eqArr>
        </m:oMath>
      </m:oMathPara>
    </w:p>
    <w:p w14:paraId="3BF963E3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</w:rPr>
                <m:t>j</m:t>
              </m:r>
            </m:sub>
          </m:sSub>
          <m:m>
            <m:mPr>
              <m:plcHide m:val="1"/>
              <m:mcs>
                <m:mc>
                  <m:mcPr>
                    <m:count m:val="6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  <w:sz w:val="24"/>
                  </w:rPr>
                  <m:t>30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40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55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80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45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10</m:t>
                </m:r>
              </m:e>
            </m:mr>
          </m:m>
        </m:oMath>
      </m:oMathPara>
    </w:p>
    <w:p w14:paraId="6979C99D" w14:textId="77777777" w:rsidR="00536B86" w:rsidRDefault="00795033">
      <w:pPr>
        <w:pStyle w:val="ad"/>
        <w:numPr>
          <w:ilvl w:val="0"/>
          <w:numId w:val="13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00387730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F=2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+7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max</m:t>
          </m:r>
        </m:oMath>
      </m:oMathPara>
    </w:p>
    <w:p w14:paraId="1141162D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≥24,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6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+7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≤61,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≥14,</m:t>
                      </m:r>
                    </m:e>
                  </m:eqArr>
                </m:e>
              </m:eqArr>
            </m:e>
          </m:d>
        </m:oMath>
      </m:oMathPara>
    </w:p>
    <w:p w14:paraId="08FC767F" w14:textId="77777777" w:rsidR="00536B86" w:rsidRDefault="00DC2ADB">
      <w:pPr>
        <w:pStyle w:val="ad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585AA62E" w14:textId="77777777" w:rsidR="00536B86" w:rsidRDefault="00795033">
      <w:pPr>
        <w:ind w:firstLine="708"/>
        <w:rPr>
          <w:sz w:val="28"/>
        </w:rPr>
      </w:pPr>
      <w:r>
        <w:rPr>
          <w:sz w:val="28"/>
        </w:rPr>
        <w:t>4. Методы поиска экстремума функции одной переменной - Метод половинного деления</w:t>
      </w:r>
    </w:p>
    <w:p w14:paraId="28A62004" w14:textId="77777777" w:rsidR="00536B86" w:rsidRDefault="00795033">
      <w:pPr>
        <w:rPr>
          <w:sz w:val="28"/>
        </w:rPr>
      </w:pPr>
      <w:r>
        <w:rPr>
          <w:sz w:val="28"/>
        </w:rPr>
        <w:t>Вариант 12.</w:t>
      </w:r>
    </w:p>
    <w:p w14:paraId="0826F553" w14:textId="77777777" w:rsidR="00536B86" w:rsidRDefault="00795033">
      <w:pPr>
        <w:pStyle w:val="ad"/>
        <w:numPr>
          <w:ilvl w:val="0"/>
          <w:numId w:val="14"/>
        </w:numPr>
        <w:rPr>
          <w:sz w:val="28"/>
        </w:rPr>
      </w:pPr>
      <w:r>
        <w:rPr>
          <w:sz w:val="28"/>
        </w:rPr>
        <w:t>Решить задачу линейного программирования графическим способом</w:t>
      </w:r>
    </w:p>
    <w:p w14:paraId="599E29A6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F=-5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+2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23B09D7F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≤2,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≤18,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≤11,</m:t>
                      </m:r>
                    </m:e>
                  </m:eqAr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≤5;</m:t>
                  </m:r>
                </m:e>
              </m:eqArr>
            </m:e>
          </m:d>
        </m:oMath>
      </m:oMathPara>
    </w:p>
    <w:p w14:paraId="4996E2F5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3C8DB855" w14:textId="77777777" w:rsidR="00536B86" w:rsidRDefault="00795033">
      <w:pPr>
        <w:pStyle w:val="ad"/>
        <w:numPr>
          <w:ilvl w:val="0"/>
          <w:numId w:val="14"/>
        </w:numPr>
        <w:rPr>
          <w:sz w:val="28"/>
        </w:rPr>
      </w:pPr>
      <w:r>
        <w:rPr>
          <w:sz w:val="28"/>
        </w:rPr>
        <w:t>Решить транспортную задачу</w:t>
      </w:r>
    </w:p>
    <w:tbl>
      <w:tblPr>
        <w:tblStyle w:val="af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34"/>
        <w:gridCol w:w="669"/>
        <w:gridCol w:w="672"/>
        <w:gridCol w:w="669"/>
        <w:gridCol w:w="855"/>
        <w:gridCol w:w="1701"/>
        <w:gridCol w:w="1768"/>
      </w:tblGrid>
      <w:tr w:rsidR="00536B86" w14:paraId="741AB650" w14:textId="77777777">
        <w:trPr>
          <w:trHeight w:val="168"/>
        </w:trPr>
        <w:tc>
          <w:tcPr>
            <w:tcW w:w="3499" w:type="dxa"/>
            <w:gridSpan w:val="5"/>
            <w:vMerge w:val="restart"/>
            <w:vAlign w:val="center"/>
          </w:tcPr>
          <w:p w14:paraId="23E55ADD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Стоимость перевозки единицы ресурса, руб.</w:t>
            </w:r>
          </w:p>
        </w:tc>
        <w:tc>
          <w:tcPr>
            <w:tcW w:w="3469" w:type="dxa"/>
            <w:gridSpan w:val="2"/>
            <w:vAlign w:val="center"/>
          </w:tcPr>
          <w:p w14:paraId="30DB9CCA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Производители ресурса</w:t>
            </w:r>
          </w:p>
        </w:tc>
      </w:tr>
      <w:tr w:rsidR="00536B86" w14:paraId="4293D92D" w14:textId="77777777">
        <w:trPr>
          <w:trHeight w:val="531"/>
        </w:trPr>
        <w:tc>
          <w:tcPr>
            <w:tcW w:w="3499" w:type="dxa"/>
            <w:gridSpan w:val="5"/>
            <w:vMerge/>
            <w:vAlign w:val="center"/>
          </w:tcPr>
          <w:p w14:paraId="3FD11F76" w14:textId="77777777" w:rsidR="00536B86" w:rsidRDefault="00536B86"/>
        </w:tc>
        <w:tc>
          <w:tcPr>
            <w:tcW w:w="1701" w:type="dxa"/>
            <w:vAlign w:val="center"/>
          </w:tcPr>
          <w:p w14:paraId="54B0CA35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Объем производства ресурса</w:t>
            </w:r>
          </w:p>
        </w:tc>
        <w:tc>
          <w:tcPr>
            <w:tcW w:w="1768" w:type="dxa"/>
            <w:vAlign w:val="center"/>
          </w:tcPr>
          <w:p w14:paraId="1D4A3304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производителя</w:t>
            </w:r>
          </w:p>
        </w:tc>
      </w:tr>
      <w:tr w:rsidR="00536B86" w14:paraId="30F8B2F4" w14:textId="77777777">
        <w:trPr>
          <w:trHeight w:val="221"/>
        </w:trPr>
        <w:tc>
          <w:tcPr>
            <w:tcW w:w="634" w:type="dxa"/>
            <w:vAlign w:val="center"/>
          </w:tcPr>
          <w:p w14:paraId="3CFF5A15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669" w:type="dxa"/>
            <w:vAlign w:val="center"/>
          </w:tcPr>
          <w:p w14:paraId="2B2F9D17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72" w:type="dxa"/>
            <w:vAlign w:val="center"/>
          </w:tcPr>
          <w:p w14:paraId="5CAA3D71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69" w:type="dxa"/>
            <w:vAlign w:val="center"/>
          </w:tcPr>
          <w:p w14:paraId="0A03F9D6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55" w:type="dxa"/>
            <w:vAlign w:val="center"/>
          </w:tcPr>
          <w:p w14:paraId="55943BCA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701" w:type="dxa"/>
            <w:vAlign w:val="center"/>
          </w:tcPr>
          <w:p w14:paraId="32C6A54D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1768" w:type="dxa"/>
            <w:vAlign w:val="center"/>
          </w:tcPr>
          <w:p w14:paraId="09C04A8D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36B86" w14:paraId="06FF2150" w14:textId="77777777">
        <w:trPr>
          <w:trHeight w:val="221"/>
        </w:trPr>
        <w:tc>
          <w:tcPr>
            <w:tcW w:w="634" w:type="dxa"/>
            <w:vAlign w:val="center"/>
          </w:tcPr>
          <w:p w14:paraId="4FF6092A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69" w:type="dxa"/>
            <w:vAlign w:val="center"/>
          </w:tcPr>
          <w:p w14:paraId="2CCA77E3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672" w:type="dxa"/>
            <w:vAlign w:val="center"/>
          </w:tcPr>
          <w:p w14:paraId="6E65FAF5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669" w:type="dxa"/>
            <w:vAlign w:val="center"/>
          </w:tcPr>
          <w:p w14:paraId="59596B62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855" w:type="dxa"/>
            <w:vAlign w:val="center"/>
          </w:tcPr>
          <w:p w14:paraId="56797B79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701" w:type="dxa"/>
            <w:vAlign w:val="center"/>
          </w:tcPr>
          <w:p w14:paraId="0D82A7E1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1768" w:type="dxa"/>
            <w:vAlign w:val="center"/>
          </w:tcPr>
          <w:p w14:paraId="686F0AD3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536B86" w14:paraId="33A86D45" w14:textId="77777777">
        <w:trPr>
          <w:trHeight w:val="221"/>
        </w:trPr>
        <w:tc>
          <w:tcPr>
            <w:tcW w:w="634" w:type="dxa"/>
            <w:vAlign w:val="center"/>
          </w:tcPr>
          <w:p w14:paraId="04ADB9AE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669" w:type="dxa"/>
            <w:vAlign w:val="center"/>
          </w:tcPr>
          <w:p w14:paraId="17B903DB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672" w:type="dxa"/>
            <w:vAlign w:val="center"/>
          </w:tcPr>
          <w:p w14:paraId="2FD5B284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669" w:type="dxa"/>
            <w:vAlign w:val="center"/>
          </w:tcPr>
          <w:p w14:paraId="342E3025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855" w:type="dxa"/>
            <w:vAlign w:val="center"/>
          </w:tcPr>
          <w:p w14:paraId="6AF9CC23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701" w:type="dxa"/>
            <w:vAlign w:val="center"/>
          </w:tcPr>
          <w:p w14:paraId="0C194C9C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1768" w:type="dxa"/>
            <w:vAlign w:val="center"/>
          </w:tcPr>
          <w:p w14:paraId="419CB3BF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536B86" w14:paraId="1D8F3E0D" w14:textId="77777777">
        <w:trPr>
          <w:trHeight w:val="221"/>
        </w:trPr>
        <w:tc>
          <w:tcPr>
            <w:tcW w:w="634" w:type="dxa"/>
            <w:vAlign w:val="center"/>
          </w:tcPr>
          <w:p w14:paraId="5F74C376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69" w:type="dxa"/>
            <w:vAlign w:val="center"/>
          </w:tcPr>
          <w:p w14:paraId="1D7B6614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72" w:type="dxa"/>
            <w:vAlign w:val="center"/>
          </w:tcPr>
          <w:p w14:paraId="2207C96F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69" w:type="dxa"/>
            <w:vAlign w:val="center"/>
          </w:tcPr>
          <w:p w14:paraId="1FC77BB2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855" w:type="dxa"/>
            <w:vAlign w:val="center"/>
          </w:tcPr>
          <w:p w14:paraId="42E1235F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701" w:type="dxa"/>
            <w:vAlign w:val="center"/>
          </w:tcPr>
          <w:p w14:paraId="5216C6D5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768" w:type="dxa"/>
            <w:vAlign w:val="center"/>
          </w:tcPr>
          <w:p w14:paraId="4ED6B29E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536B86" w14:paraId="5A66600A" w14:textId="77777777">
        <w:trPr>
          <w:trHeight w:val="221"/>
        </w:trPr>
        <w:tc>
          <w:tcPr>
            <w:tcW w:w="634" w:type="dxa"/>
            <w:vAlign w:val="center"/>
          </w:tcPr>
          <w:p w14:paraId="1B4C4CB8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640</w:t>
            </w:r>
          </w:p>
        </w:tc>
        <w:tc>
          <w:tcPr>
            <w:tcW w:w="669" w:type="dxa"/>
            <w:vAlign w:val="center"/>
          </w:tcPr>
          <w:p w14:paraId="5927FA12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672" w:type="dxa"/>
            <w:vAlign w:val="center"/>
          </w:tcPr>
          <w:p w14:paraId="6DB16C76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735</w:t>
            </w:r>
          </w:p>
        </w:tc>
        <w:tc>
          <w:tcPr>
            <w:tcW w:w="669" w:type="dxa"/>
            <w:vAlign w:val="center"/>
          </w:tcPr>
          <w:p w14:paraId="4A9AE899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855" w:type="dxa"/>
            <w:vAlign w:val="center"/>
          </w:tcPr>
          <w:p w14:paraId="33DA07A1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3469" w:type="dxa"/>
            <w:gridSpan w:val="2"/>
            <w:vAlign w:val="center"/>
          </w:tcPr>
          <w:p w14:paraId="4E63815B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Объем производства ресурса</w:t>
            </w:r>
          </w:p>
        </w:tc>
      </w:tr>
      <w:tr w:rsidR="00536B86" w14:paraId="1C6234BB" w14:textId="77777777">
        <w:trPr>
          <w:trHeight w:val="221"/>
        </w:trPr>
        <w:tc>
          <w:tcPr>
            <w:tcW w:w="634" w:type="dxa"/>
            <w:vAlign w:val="center"/>
          </w:tcPr>
          <w:p w14:paraId="247F53A0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9" w:type="dxa"/>
            <w:vAlign w:val="center"/>
          </w:tcPr>
          <w:p w14:paraId="43B7DB7F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72" w:type="dxa"/>
            <w:vAlign w:val="center"/>
          </w:tcPr>
          <w:p w14:paraId="7F6C5DB7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9" w:type="dxa"/>
            <w:vAlign w:val="center"/>
          </w:tcPr>
          <w:p w14:paraId="7B5439BA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5" w:type="dxa"/>
            <w:vAlign w:val="center"/>
          </w:tcPr>
          <w:p w14:paraId="69378556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69" w:type="dxa"/>
            <w:gridSpan w:val="2"/>
            <w:vMerge w:val="restart"/>
            <w:vAlign w:val="center"/>
          </w:tcPr>
          <w:p w14:paraId="12031C52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Потребители ресурса</w:t>
            </w:r>
          </w:p>
        </w:tc>
      </w:tr>
      <w:tr w:rsidR="00536B86" w14:paraId="3FFD191A" w14:textId="77777777">
        <w:trPr>
          <w:trHeight w:val="221"/>
        </w:trPr>
        <w:tc>
          <w:tcPr>
            <w:tcW w:w="3499" w:type="dxa"/>
            <w:gridSpan w:val="5"/>
            <w:vAlign w:val="center"/>
          </w:tcPr>
          <w:p w14:paraId="7E8DB396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потребителя</w:t>
            </w:r>
          </w:p>
        </w:tc>
        <w:tc>
          <w:tcPr>
            <w:tcW w:w="3469" w:type="dxa"/>
            <w:gridSpan w:val="2"/>
            <w:vMerge/>
            <w:vAlign w:val="center"/>
          </w:tcPr>
          <w:p w14:paraId="1D2F708A" w14:textId="77777777" w:rsidR="00536B86" w:rsidRDefault="00536B86"/>
        </w:tc>
      </w:tr>
    </w:tbl>
    <w:p w14:paraId="6BB8D269" w14:textId="77777777" w:rsidR="00536B86" w:rsidRDefault="00536B86">
      <w:pPr>
        <w:pStyle w:val="ad"/>
        <w:rPr>
          <w:sz w:val="18"/>
        </w:rPr>
      </w:pPr>
    </w:p>
    <w:p w14:paraId="2C6CE96D" w14:textId="77777777" w:rsidR="00536B86" w:rsidRDefault="00795033">
      <w:pPr>
        <w:pStyle w:val="ad"/>
        <w:numPr>
          <w:ilvl w:val="0"/>
          <w:numId w:val="14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6943C7FF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+3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max</m:t>
          </m:r>
        </m:oMath>
      </m:oMathPara>
    </w:p>
    <w:p w14:paraId="685C73D3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≥6,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≤10,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≥12,</m:t>
                      </m:r>
                    </m:e>
                  </m:eqArr>
                </m:e>
              </m:eqArr>
            </m:e>
          </m:d>
        </m:oMath>
      </m:oMathPara>
    </w:p>
    <w:p w14:paraId="3DD45EF6" w14:textId="77777777" w:rsidR="00536B86" w:rsidRDefault="00DC2ADB">
      <w:pPr>
        <w:pStyle w:val="ad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174BE022" w14:textId="77777777" w:rsidR="00536B86" w:rsidRDefault="00795033">
      <w:pPr>
        <w:ind w:firstLine="708"/>
        <w:rPr>
          <w:sz w:val="28"/>
        </w:rPr>
      </w:pPr>
      <w:r>
        <w:rPr>
          <w:sz w:val="28"/>
        </w:rPr>
        <w:t xml:space="preserve">4. Методы поиска экстремума функции одной переменной – метод фибоначчи </w:t>
      </w:r>
    </w:p>
    <w:p w14:paraId="54E226E2" w14:textId="77777777" w:rsidR="00536B86" w:rsidRDefault="00795033">
      <w:pPr>
        <w:rPr>
          <w:sz w:val="28"/>
        </w:rPr>
      </w:pPr>
      <w:r>
        <w:rPr>
          <w:sz w:val="28"/>
        </w:rPr>
        <w:t>Вариант 13.</w:t>
      </w:r>
    </w:p>
    <w:p w14:paraId="02FA7E3A" w14:textId="77777777" w:rsidR="00536B86" w:rsidRDefault="00795033">
      <w:pPr>
        <w:pStyle w:val="ad"/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Решить задачу линейного программирования графическим способом </w:t>
      </w:r>
    </w:p>
    <w:p w14:paraId="5EC92D8B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F=-7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+3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66E5095C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≤1,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+9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≤41,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≤15,</m:t>
                      </m:r>
                    </m:e>
                  </m:eqAr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-4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≤4;</m:t>
                  </m:r>
                </m:e>
              </m:eqArr>
            </m:e>
          </m:d>
        </m:oMath>
      </m:oMathPara>
    </w:p>
    <w:p w14:paraId="7BA4F36C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021B70BF" w14:textId="77777777" w:rsidR="00536B86" w:rsidRDefault="00795033">
      <w:pPr>
        <w:pStyle w:val="ad"/>
        <w:numPr>
          <w:ilvl w:val="0"/>
          <w:numId w:val="15"/>
        </w:numPr>
        <w:rPr>
          <w:sz w:val="28"/>
        </w:rPr>
      </w:pPr>
      <w:r>
        <w:rPr>
          <w:sz w:val="28"/>
        </w:rPr>
        <w:t>Решить транспортную задачу</w:t>
      </w:r>
    </w:p>
    <w:tbl>
      <w:tblPr>
        <w:tblStyle w:val="af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34"/>
        <w:gridCol w:w="669"/>
        <w:gridCol w:w="672"/>
        <w:gridCol w:w="669"/>
        <w:gridCol w:w="855"/>
        <w:gridCol w:w="1701"/>
        <w:gridCol w:w="1768"/>
      </w:tblGrid>
      <w:tr w:rsidR="00536B86" w14:paraId="272CBD59" w14:textId="77777777">
        <w:trPr>
          <w:trHeight w:val="168"/>
        </w:trPr>
        <w:tc>
          <w:tcPr>
            <w:tcW w:w="3499" w:type="dxa"/>
            <w:gridSpan w:val="5"/>
            <w:vMerge w:val="restart"/>
            <w:vAlign w:val="center"/>
          </w:tcPr>
          <w:p w14:paraId="71C10243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Стоимость перевозки единицы ресурса, руб.</w:t>
            </w:r>
          </w:p>
        </w:tc>
        <w:tc>
          <w:tcPr>
            <w:tcW w:w="3469" w:type="dxa"/>
            <w:gridSpan w:val="2"/>
            <w:vAlign w:val="center"/>
          </w:tcPr>
          <w:p w14:paraId="1480AAFF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Производители ресурса</w:t>
            </w:r>
          </w:p>
        </w:tc>
      </w:tr>
      <w:tr w:rsidR="00536B86" w14:paraId="53B0DC1D" w14:textId="77777777">
        <w:trPr>
          <w:trHeight w:val="531"/>
        </w:trPr>
        <w:tc>
          <w:tcPr>
            <w:tcW w:w="3499" w:type="dxa"/>
            <w:gridSpan w:val="5"/>
            <w:vMerge/>
            <w:vAlign w:val="center"/>
          </w:tcPr>
          <w:p w14:paraId="7A68C875" w14:textId="77777777" w:rsidR="00536B86" w:rsidRDefault="00536B86"/>
        </w:tc>
        <w:tc>
          <w:tcPr>
            <w:tcW w:w="1701" w:type="dxa"/>
            <w:vAlign w:val="center"/>
          </w:tcPr>
          <w:p w14:paraId="20DF3B80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Объем производства ресурса</w:t>
            </w:r>
          </w:p>
        </w:tc>
        <w:tc>
          <w:tcPr>
            <w:tcW w:w="1768" w:type="dxa"/>
            <w:vAlign w:val="center"/>
          </w:tcPr>
          <w:p w14:paraId="2EFA4EE1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производителя</w:t>
            </w:r>
          </w:p>
        </w:tc>
      </w:tr>
      <w:tr w:rsidR="00536B86" w14:paraId="329FF170" w14:textId="77777777">
        <w:trPr>
          <w:trHeight w:val="221"/>
        </w:trPr>
        <w:tc>
          <w:tcPr>
            <w:tcW w:w="634" w:type="dxa"/>
            <w:vAlign w:val="center"/>
          </w:tcPr>
          <w:p w14:paraId="42F91E39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69" w:type="dxa"/>
            <w:vAlign w:val="center"/>
          </w:tcPr>
          <w:p w14:paraId="6A095ACE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72" w:type="dxa"/>
            <w:vAlign w:val="center"/>
          </w:tcPr>
          <w:p w14:paraId="03ED7279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9" w:type="dxa"/>
            <w:vAlign w:val="center"/>
          </w:tcPr>
          <w:p w14:paraId="474D3312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55" w:type="dxa"/>
            <w:vAlign w:val="center"/>
          </w:tcPr>
          <w:p w14:paraId="77AD0C55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BF0E11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768" w:type="dxa"/>
            <w:vAlign w:val="center"/>
          </w:tcPr>
          <w:p w14:paraId="708B7F4F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36B86" w14:paraId="758F98C2" w14:textId="77777777">
        <w:trPr>
          <w:trHeight w:val="221"/>
        </w:trPr>
        <w:tc>
          <w:tcPr>
            <w:tcW w:w="634" w:type="dxa"/>
            <w:vAlign w:val="center"/>
          </w:tcPr>
          <w:p w14:paraId="3CFE135B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9" w:type="dxa"/>
            <w:vAlign w:val="center"/>
          </w:tcPr>
          <w:p w14:paraId="7A395057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72" w:type="dxa"/>
            <w:vAlign w:val="center"/>
          </w:tcPr>
          <w:p w14:paraId="03CC01FC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9" w:type="dxa"/>
            <w:vAlign w:val="center"/>
          </w:tcPr>
          <w:p w14:paraId="4474D512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5" w:type="dxa"/>
            <w:vAlign w:val="center"/>
          </w:tcPr>
          <w:p w14:paraId="511EFA0A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2C6B3E0E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768" w:type="dxa"/>
            <w:vAlign w:val="center"/>
          </w:tcPr>
          <w:p w14:paraId="2938728F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536B86" w14:paraId="24B3E2BB" w14:textId="77777777">
        <w:trPr>
          <w:trHeight w:val="221"/>
        </w:trPr>
        <w:tc>
          <w:tcPr>
            <w:tcW w:w="634" w:type="dxa"/>
            <w:vAlign w:val="center"/>
          </w:tcPr>
          <w:p w14:paraId="20E44F40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9" w:type="dxa"/>
            <w:vAlign w:val="center"/>
          </w:tcPr>
          <w:p w14:paraId="71C11EFE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72" w:type="dxa"/>
            <w:vAlign w:val="center"/>
          </w:tcPr>
          <w:p w14:paraId="18CEE0D3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9" w:type="dxa"/>
            <w:vAlign w:val="center"/>
          </w:tcPr>
          <w:p w14:paraId="5393BD84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5" w:type="dxa"/>
            <w:vAlign w:val="center"/>
          </w:tcPr>
          <w:p w14:paraId="65DA5A00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4BBA52B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768" w:type="dxa"/>
            <w:vAlign w:val="center"/>
          </w:tcPr>
          <w:p w14:paraId="2DBC1D11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536B86" w14:paraId="2A4D1307" w14:textId="77777777">
        <w:trPr>
          <w:trHeight w:val="221"/>
        </w:trPr>
        <w:tc>
          <w:tcPr>
            <w:tcW w:w="634" w:type="dxa"/>
            <w:vAlign w:val="center"/>
          </w:tcPr>
          <w:p w14:paraId="240DD356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9" w:type="dxa"/>
            <w:vAlign w:val="center"/>
          </w:tcPr>
          <w:p w14:paraId="417154F2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72" w:type="dxa"/>
            <w:vAlign w:val="center"/>
          </w:tcPr>
          <w:p w14:paraId="33D4A56D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69" w:type="dxa"/>
            <w:vAlign w:val="center"/>
          </w:tcPr>
          <w:p w14:paraId="7FDB1472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5" w:type="dxa"/>
            <w:vAlign w:val="center"/>
          </w:tcPr>
          <w:p w14:paraId="12AC4F0E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7618674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1768" w:type="dxa"/>
            <w:vAlign w:val="center"/>
          </w:tcPr>
          <w:p w14:paraId="736FFD15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536B86" w14:paraId="07D8B3BB" w14:textId="77777777">
        <w:trPr>
          <w:trHeight w:val="221"/>
        </w:trPr>
        <w:tc>
          <w:tcPr>
            <w:tcW w:w="634" w:type="dxa"/>
            <w:vAlign w:val="center"/>
          </w:tcPr>
          <w:p w14:paraId="69DFCBE2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669" w:type="dxa"/>
            <w:vAlign w:val="center"/>
          </w:tcPr>
          <w:p w14:paraId="499D7CDC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72" w:type="dxa"/>
            <w:vAlign w:val="center"/>
          </w:tcPr>
          <w:p w14:paraId="39CBE302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669" w:type="dxa"/>
            <w:vAlign w:val="center"/>
          </w:tcPr>
          <w:p w14:paraId="5DD08A75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855" w:type="dxa"/>
            <w:vAlign w:val="center"/>
          </w:tcPr>
          <w:p w14:paraId="245C9654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3469" w:type="dxa"/>
            <w:gridSpan w:val="2"/>
            <w:vAlign w:val="center"/>
          </w:tcPr>
          <w:p w14:paraId="0EFFD69B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Объем производства ресурса</w:t>
            </w:r>
          </w:p>
        </w:tc>
      </w:tr>
      <w:tr w:rsidR="00536B86" w14:paraId="05B6E5BF" w14:textId="77777777">
        <w:trPr>
          <w:trHeight w:val="221"/>
        </w:trPr>
        <w:tc>
          <w:tcPr>
            <w:tcW w:w="634" w:type="dxa"/>
            <w:vAlign w:val="center"/>
          </w:tcPr>
          <w:p w14:paraId="1F73C1FC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9" w:type="dxa"/>
            <w:vAlign w:val="center"/>
          </w:tcPr>
          <w:p w14:paraId="36E5AB1A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72" w:type="dxa"/>
            <w:vAlign w:val="center"/>
          </w:tcPr>
          <w:p w14:paraId="23E1D405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9" w:type="dxa"/>
            <w:vAlign w:val="center"/>
          </w:tcPr>
          <w:p w14:paraId="298F99E9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5" w:type="dxa"/>
            <w:vAlign w:val="center"/>
          </w:tcPr>
          <w:p w14:paraId="05104E2C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69" w:type="dxa"/>
            <w:gridSpan w:val="2"/>
            <w:vMerge w:val="restart"/>
            <w:vAlign w:val="center"/>
          </w:tcPr>
          <w:p w14:paraId="5D93AF3F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Потребители ресурса</w:t>
            </w:r>
          </w:p>
        </w:tc>
      </w:tr>
      <w:tr w:rsidR="00536B86" w14:paraId="292C65EE" w14:textId="77777777">
        <w:trPr>
          <w:trHeight w:val="221"/>
        </w:trPr>
        <w:tc>
          <w:tcPr>
            <w:tcW w:w="3499" w:type="dxa"/>
            <w:gridSpan w:val="5"/>
            <w:vAlign w:val="center"/>
          </w:tcPr>
          <w:p w14:paraId="54988C67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потребителя</w:t>
            </w:r>
          </w:p>
        </w:tc>
        <w:tc>
          <w:tcPr>
            <w:tcW w:w="3469" w:type="dxa"/>
            <w:gridSpan w:val="2"/>
            <w:vMerge/>
            <w:vAlign w:val="center"/>
          </w:tcPr>
          <w:p w14:paraId="7B4F3836" w14:textId="77777777" w:rsidR="00536B86" w:rsidRDefault="00536B86"/>
        </w:tc>
      </w:tr>
    </w:tbl>
    <w:p w14:paraId="274F2E1C" w14:textId="77777777" w:rsidR="00536B86" w:rsidRDefault="00795033">
      <w:pPr>
        <w:pStyle w:val="ad"/>
        <w:numPr>
          <w:ilvl w:val="0"/>
          <w:numId w:val="15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23A8A910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+2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max</m:t>
          </m:r>
        </m:oMath>
      </m:oMathPara>
    </w:p>
    <w:p w14:paraId="186A89D4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≥7,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≤6,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≥6,</m:t>
                      </m:r>
                    </m:e>
                  </m:eqArr>
                </m:e>
              </m:eqArr>
            </m:e>
          </m:d>
        </m:oMath>
      </m:oMathPara>
    </w:p>
    <w:p w14:paraId="4A365AA3" w14:textId="77777777" w:rsidR="00536B86" w:rsidRDefault="00DC2ADB">
      <w:pPr>
        <w:pStyle w:val="ad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22400A24" w14:textId="77777777" w:rsidR="00536B86" w:rsidRDefault="00795033">
      <w:pPr>
        <w:ind w:firstLine="708"/>
        <w:rPr>
          <w:sz w:val="28"/>
        </w:rPr>
      </w:pPr>
      <w:r>
        <w:rPr>
          <w:sz w:val="28"/>
        </w:rPr>
        <w:t>4. Методы поиска экстремума функции одной переменной - Метод золотого сечения</w:t>
      </w:r>
    </w:p>
    <w:p w14:paraId="0DD1C246" w14:textId="77777777" w:rsidR="00536B86" w:rsidRDefault="00795033">
      <w:pPr>
        <w:rPr>
          <w:sz w:val="28"/>
        </w:rPr>
      </w:pPr>
      <w:r>
        <w:rPr>
          <w:sz w:val="28"/>
        </w:rPr>
        <w:t>Вариант 14.</w:t>
      </w:r>
    </w:p>
    <w:p w14:paraId="4316BDF0" w14:textId="77777777" w:rsidR="00536B86" w:rsidRDefault="00795033">
      <w:pPr>
        <w:pStyle w:val="ad"/>
        <w:numPr>
          <w:ilvl w:val="0"/>
          <w:numId w:val="16"/>
        </w:numPr>
        <w:rPr>
          <w:sz w:val="28"/>
        </w:rPr>
      </w:pPr>
      <w:r>
        <w:rPr>
          <w:sz w:val="28"/>
        </w:rPr>
        <w:t xml:space="preserve">Решить задачу линейного программирования графическим способом </w:t>
      </w:r>
    </w:p>
    <w:p w14:paraId="5A81771A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F=-4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min</m:t>
          </m:r>
        </m:oMath>
      </m:oMathPara>
    </w:p>
    <w:p w14:paraId="33C31542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-5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≤4,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+6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≤55,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≤13,</m:t>
                      </m:r>
                    </m:e>
                  </m:eqAr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≤1;</m:t>
                  </m:r>
                </m:e>
              </m:eqArr>
            </m:e>
          </m:d>
        </m:oMath>
      </m:oMathPara>
    </w:p>
    <w:p w14:paraId="5E1365A2" w14:textId="77777777" w:rsidR="00536B86" w:rsidRDefault="00DC2ADB">
      <w:pPr>
        <w:pStyle w:val="ad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292EDDD5" w14:textId="77777777" w:rsidR="00536B86" w:rsidRDefault="00795033">
      <w:pPr>
        <w:pStyle w:val="ad"/>
        <w:numPr>
          <w:ilvl w:val="0"/>
          <w:numId w:val="16"/>
        </w:numPr>
        <w:rPr>
          <w:sz w:val="28"/>
        </w:rPr>
      </w:pPr>
      <w:r>
        <w:rPr>
          <w:sz w:val="28"/>
        </w:rPr>
        <w:t>Решить транспортную задачу</w:t>
      </w:r>
    </w:p>
    <w:tbl>
      <w:tblPr>
        <w:tblStyle w:val="af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372"/>
        <w:gridCol w:w="800"/>
        <w:gridCol w:w="890"/>
        <w:gridCol w:w="889"/>
        <w:gridCol w:w="888"/>
        <w:gridCol w:w="891"/>
        <w:gridCol w:w="1244"/>
      </w:tblGrid>
      <w:tr w:rsidR="00536B86" w14:paraId="6E540120" w14:textId="77777777">
        <w:trPr>
          <w:trHeight w:val="263"/>
        </w:trPr>
        <w:tc>
          <w:tcPr>
            <w:tcW w:w="1372" w:type="dxa"/>
            <w:vMerge w:val="restart"/>
            <w:vAlign w:val="center"/>
          </w:tcPr>
          <w:p w14:paraId="0600F007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База</w:t>
            </w:r>
          </w:p>
        </w:tc>
        <w:tc>
          <w:tcPr>
            <w:tcW w:w="4358" w:type="dxa"/>
            <w:gridSpan w:val="5"/>
            <w:vAlign w:val="center"/>
          </w:tcPr>
          <w:p w14:paraId="6D04E022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</w:pPr>
            <w:r>
              <w:t>Магазин</w:t>
            </w:r>
          </w:p>
        </w:tc>
        <w:tc>
          <w:tcPr>
            <w:tcW w:w="1244" w:type="dxa"/>
            <w:vMerge w:val="restart"/>
            <w:vAlign w:val="center"/>
          </w:tcPr>
          <w:p w14:paraId="6F175CE7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Запас продукции</w:t>
            </w:r>
          </w:p>
        </w:tc>
      </w:tr>
      <w:tr w:rsidR="00536B86" w14:paraId="6710ADFF" w14:textId="77777777">
        <w:trPr>
          <w:trHeight w:val="255"/>
        </w:trPr>
        <w:tc>
          <w:tcPr>
            <w:tcW w:w="1372" w:type="dxa"/>
            <w:vMerge/>
            <w:vAlign w:val="center"/>
          </w:tcPr>
          <w:p w14:paraId="27BC2888" w14:textId="77777777" w:rsidR="00536B86" w:rsidRDefault="00536B86"/>
        </w:tc>
        <w:tc>
          <w:tcPr>
            <w:tcW w:w="800" w:type="dxa"/>
            <w:vAlign w:val="center"/>
          </w:tcPr>
          <w:p w14:paraId="786B9F47" w14:textId="77777777" w:rsidR="00536B86" w:rsidRDefault="00DC2ADB">
            <w:pPr>
              <w:pStyle w:val="ad"/>
              <w:spacing w:after="0" w:line="240" w:lineRule="auto"/>
              <w:ind w:left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90" w:type="dxa"/>
            <w:vAlign w:val="center"/>
          </w:tcPr>
          <w:p w14:paraId="53CA57A2" w14:textId="77777777" w:rsidR="00536B86" w:rsidRDefault="00DC2ADB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89" w:type="dxa"/>
            <w:vAlign w:val="center"/>
          </w:tcPr>
          <w:p w14:paraId="1490D0F9" w14:textId="77777777" w:rsidR="00536B86" w:rsidRDefault="00DC2ADB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888" w:type="dxa"/>
            <w:vAlign w:val="center"/>
          </w:tcPr>
          <w:p w14:paraId="12ADA23F" w14:textId="77777777" w:rsidR="00536B86" w:rsidRDefault="00DC2ADB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891" w:type="dxa"/>
            <w:vAlign w:val="center"/>
          </w:tcPr>
          <w:p w14:paraId="2A3610CC" w14:textId="77777777" w:rsidR="00536B86" w:rsidRDefault="00DC2ADB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244" w:type="dxa"/>
            <w:vMerge/>
            <w:vAlign w:val="center"/>
          </w:tcPr>
          <w:p w14:paraId="772F27A4" w14:textId="77777777" w:rsidR="00536B86" w:rsidRDefault="00536B86"/>
        </w:tc>
      </w:tr>
      <w:tr w:rsidR="00536B86" w14:paraId="65DA1A7D" w14:textId="77777777">
        <w:trPr>
          <w:trHeight w:val="263"/>
        </w:trPr>
        <w:tc>
          <w:tcPr>
            <w:tcW w:w="1372" w:type="dxa"/>
            <w:vAlign w:val="center"/>
          </w:tcPr>
          <w:p w14:paraId="05EFED60" w14:textId="77777777" w:rsidR="00536B86" w:rsidRDefault="00DC2ADB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00" w:type="dxa"/>
            <w:vAlign w:val="center"/>
          </w:tcPr>
          <w:p w14:paraId="60723844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13</w:t>
            </w:r>
          </w:p>
        </w:tc>
        <w:tc>
          <w:tcPr>
            <w:tcW w:w="890" w:type="dxa"/>
            <w:vAlign w:val="center"/>
          </w:tcPr>
          <w:p w14:paraId="18E571FB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14</w:t>
            </w:r>
          </w:p>
        </w:tc>
        <w:tc>
          <w:tcPr>
            <w:tcW w:w="889" w:type="dxa"/>
            <w:vAlign w:val="center"/>
          </w:tcPr>
          <w:p w14:paraId="35526587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350DC07D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15</w:t>
            </w:r>
          </w:p>
        </w:tc>
        <w:tc>
          <w:tcPr>
            <w:tcW w:w="891" w:type="dxa"/>
            <w:vAlign w:val="center"/>
          </w:tcPr>
          <w:p w14:paraId="6B9E4A15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18</w:t>
            </w:r>
          </w:p>
        </w:tc>
        <w:tc>
          <w:tcPr>
            <w:tcW w:w="1244" w:type="dxa"/>
            <w:vAlign w:val="center"/>
          </w:tcPr>
          <w:p w14:paraId="328CFD31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300</w:t>
            </w:r>
          </w:p>
        </w:tc>
      </w:tr>
      <w:tr w:rsidR="00536B86" w14:paraId="3B1B08F6" w14:textId="77777777">
        <w:trPr>
          <w:trHeight w:val="255"/>
        </w:trPr>
        <w:tc>
          <w:tcPr>
            <w:tcW w:w="1372" w:type="dxa"/>
            <w:vAlign w:val="center"/>
          </w:tcPr>
          <w:p w14:paraId="7B371781" w14:textId="77777777" w:rsidR="00536B86" w:rsidRDefault="00DC2ADB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00" w:type="dxa"/>
            <w:vAlign w:val="center"/>
          </w:tcPr>
          <w:p w14:paraId="0B8DB7DD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17</w:t>
            </w:r>
          </w:p>
        </w:tc>
        <w:tc>
          <w:tcPr>
            <w:tcW w:w="890" w:type="dxa"/>
            <w:vAlign w:val="center"/>
          </w:tcPr>
          <w:p w14:paraId="56D34079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12</w:t>
            </w:r>
          </w:p>
        </w:tc>
        <w:tc>
          <w:tcPr>
            <w:tcW w:w="889" w:type="dxa"/>
            <w:vAlign w:val="center"/>
          </w:tcPr>
          <w:p w14:paraId="015D3BBA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70C8F2E8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7</w:t>
            </w:r>
          </w:p>
        </w:tc>
        <w:tc>
          <w:tcPr>
            <w:tcW w:w="891" w:type="dxa"/>
            <w:vAlign w:val="center"/>
          </w:tcPr>
          <w:p w14:paraId="681BB227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16</w:t>
            </w:r>
          </w:p>
        </w:tc>
        <w:tc>
          <w:tcPr>
            <w:tcW w:w="1244" w:type="dxa"/>
            <w:vAlign w:val="center"/>
          </w:tcPr>
          <w:p w14:paraId="098E81ED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200</w:t>
            </w:r>
          </w:p>
        </w:tc>
      </w:tr>
      <w:tr w:rsidR="00536B86" w14:paraId="275059F4" w14:textId="77777777">
        <w:trPr>
          <w:trHeight w:val="263"/>
        </w:trPr>
        <w:tc>
          <w:tcPr>
            <w:tcW w:w="1372" w:type="dxa"/>
            <w:vAlign w:val="center"/>
          </w:tcPr>
          <w:p w14:paraId="1733911F" w14:textId="77777777" w:rsidR="00536B86" w:rsidRDefault="00DC2ADB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800" w:type="dxa"/>
            <w:vAlign w:val="center"/>
          </w:tcPr>
          <w:p w14:paraId="30531E3E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15</w:t>
            </w:r>
          </w:p>
        </w:tc>
        <w:tc>
          <w:tcPr>
            <w:tcW w:w="890" w:type="dxa"/>
            <w:vAlign w:val="center"/>
          </w:tcPr>
          <w:p w14:paraId="7FBBEB0A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18</w:t>
            </w:r>
          </w:p>
        </w:tc>
        <w:tc>
          <w:tcPr>
            <w:tcW w:w="889" w:type="dxa"/>
            <w:vAlign w:val="center"/>
          </w:tcPr>
          <w:p w14:paraId="6734D983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71897298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9</w:t>
            </w:r>
          </w:p>
        </w:tc>
        <w:tc>
          <w:tcPr>
            <w:tcW w:w="891" w:type="dxa"/>
            <w:vAlign w:val="center"/>
          </w:tcPr>
          <w:p w14:paraId="40FE22A9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8</w:t>
            </w:r>
          </w:p>
        </w:tc>
        <w:tc>
          <w:tcPr>
            <w:tcW w:w="1244" w:type="dxa"/>
            <w:vAlign w:val="center"/>
          </w:tcPr>
          <w:p w14:paraId="70848788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400</w:t>
            </w:r>
          </w:p>
        </w:tc>
      </w:tr>
      <w:tr w:rsidR="00536B86" w14:paraId="0D4288CD" w14:textId="77777777">
        <w:trPr>
          <w:trHeight w:val="255"/>
        </w:trPr>
        <w:tc>
          <w:tcPr>
            <w:tcW w:w="1372" w:type="dxa"/>
            <w:vAlign w:val="center"/>
          </w:tcPr>
          <w:p w14:paraId="5097AEB2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Спрос на продукцию</w:t>
            </w:r>
          </w:p>
        </w:tc>
        <w:tc>
          <w:tcPr>
            <w:tcW w:w="800" w:type="dxa"/>
            <w:vAlign w:val="center"/>
          </w:tcPr>
          <w:p w14:paraId="6615C053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140</w:t>
            </w:r>
          </w:p>
        </w:tc>
        <w:tc>
          <w:tcPr>
            <w:tcW w:w="890" w:type="dxa"/>
            <w:vAlign w:val="center"/>
          </w:tcPr>
          <w:p w14:paraId="6B800BF0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170</w:t>
            </w:r>
          </w:p>
        </w:tc>
        <w:tc>
          <w:tcPr>
            <w:tcW w:w="889" w:type="dxa"/>
            <w:vAlign w:val="center"/>
          </w:tcPr>
          <w:p w14:paraId="2A56E396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210</w:t>
            </w:r>
          </w:p>
        </w:tc>
        <w:tc>
          <w:tcPr>
            <w:tcW w:w="888" w:type="dxa"/>
            <w:vAlign w:val="center"/>
          </w:tcPr>
          <w:p w14:paraId="6265AC75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130</w:t>
            </w:r>
          </w:p>
        </w:tc>
        <w:tc>
          <w:tcPr>
            <w:tcW w:w="891" w:type="dxa"/>
            <w:vAlign w:val="center"/>
          </w:tcPr>
          <w:p w14:paraId="719602D5" w14:textId="77777777" w:rsidR="00536B86" w:rsidRDefault="00795033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  <w:r>
              <w:t>250</w:t>
            </w:r>
          </w:p>
        </w:tc>
        <w:tc>
          <w:tcPr>
            <w:tcW w:w="1244" w:type="dxa"/>
            <w:vAlign w:val="center"/>
          </w:tcPr>
          <w:p w14:paraId="22F788A9" w14:textId="77777777" w:rsidR="00536B86" w:rsidRDefault="00536B86">
            <w:pPr>
              <w:pStyle w:val="ad"/>
              <w:spacing w:after="0" w:line="240" w:lineRule="auto"/>
              <w:ind w:left="0"/>
              <w:jc w:val="center"/>
              <w:rPr>
                <w:rFonts w:ascii="Calibri" w:hAnsi="Calibri"/>
              </w:rPr>
            </w:pPr>
          </w:p>
        </w:tc>
      </w:tr>
    </w:tbl>
    <w:p w14:paraId="4C86C5F0" w14:textId="77777777" w:rsidR="00536B86" w:rsidRDefault="00795033">
      <w:pPr>
        <w:pStyle w:val="ad"/>
        <w:numPr>
          <w:ilvl w:val="0"/>
          <w:numId w:val="16"/>
        </w:numPr>
        <w:rPr>
          <w:sz w:val="28"/>
        </w:rPr>
      </w:pPr>
      <w:r>
        <w:rPr>
          <w:sz w:val="28"/>
        </w:rPr>
        <w:t>Продемонстрировать Симплекс-метод на примере</w:t>
      </w:r>
    </w:p>
    <w:p w14:paraId="69645B22" w14:textId="77777777" w:rsidR="00536B86" w:rsidRDefault="00795033">
      <w:pPr>
        <w:pStyle w:val="ad"/>
        <w:rPr>
          <w:sz w:val="28"/>
        </w:rPr>
      </w:pPr>
      <m:oMathPara>
        <m:oMath>
          <m:r>
            <w:rPr>
              <w:rFonts w:ascii="Cambria Math" w:hAnsi="Cambria Math"/>
              <w:sz w:val="24"/>
            </w:rPr>
            <m:t>F=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+2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→</m:t>
          </m:r>
          <m:r>
            <m:rPr>
              <m:sty m:val="p"/>
            </m:rPr>
            <w:rPr>
              <w:rFonts w:ascii="Cambria Math" w:hAnsi="Cambria Math"/>
              <w:sz w:val="24"/>
            </w:rPr>
            <m:t>max</m:t>
          </m:r>
        </m:oMath>
      </m:oMathPara>
    </w:p>
    <w:p w14:paraId="4A09041D" w14:textId="77777777" w:rsidR="00536B86" w:rsidRDefault="00DC2ADB">
      <w:pPr>
        <w:pStyle w:val="ad"/>
        <w:rPr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≥16,</m:t>
                  </m:r>
                </m:e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≤33,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≥10,</m:t>
                      </m:r>
                    </m:e>
                  </m:eqArr>
                </m:e>
              </m:eqArr>
            </m:e>
          </m:d>
        </m:oMath>
      </m:oMathPara>
    </w:p>
    <w:p w14:paraId="56EFA16E" w14:textId="77777777" w:rsidR="00536B86" w:rsidRDefault="00DC2ADB">
      <w:pPr>
        <w:pStyle w:val="ad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</w:rPr>
            <m:t>≥0,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≥0.</m:t>
          </m:r>
        </m:oMath>
      </m:oMathPara>
    </w:p>
    <w:p w14:paraId="4210CB15" w14:textId="77777777" w:rsidR="00536B86" w:rsidRDefault="00795033">
      <w:pPr>
        <w:ind w:firstLine="567"/>
        <w:rPr>
          <w:sz w:val="28"/>
        </w:rPr>
      </w:pPr>
      <w:r>
        <w:rPr>
          <w:sz w:val="28"/>
        </w:rPr>
        <w:t xml:space="preserve">4. Методы поиска экстремума функции одной переменной – метод фибоначчи </w:t>
      </w:r>
    </w:p>
    <w:p w14:paraId="194BC178" w14:textId="77777777" w:rsidR="00536B86" w:rsidRDefault="00795033">
      <w:pPr>
        <w:spacing w:beforeAutospacing="1" w:afterAutospacing="1" w:line="240" w:lineRule="auto"/>
        <w:ind w:firstLine="567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Лабораторная работа №4. Матричные игры. </w:t>
      </w:r>
    </w:p>
    <w:p w14:paraId="0A49CE19" w14:textId="77777777" w:rsidR="00536B86" w:rsidRDefault="00795033">
      <w:pPr>
        <w:spacing w:beforeAutospacing="1" w:afterAutospacing="1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Цель работы. </w:t>
      </w:r>
      <w:r>
        <w:rPr>
          <w:rFonts w:ascii="Times New Roman" w:hAnsi="Times New Roman"/>
          <w:sz w:val="28"/>
        </w:rPr>
        <w:t xml:space="preserve">Получить практические навыки решения матричных игр в смешанных стратегиях.  </w:t>
      </w:r>
    </w:p>
    <w:p w14:paraId="4C743CB8" w14:textId="77777777" w:rsidR="00536B86" w:rsidRDefault="00795033">
      <w:pPr>
        <w:spacing w:beforeAutospacing="1" w:afterAutospacing="1" w:line="240" w:lineRule="auto"/>
        <w:ind w:firstLine="567"/>
        <w:rPr>
          <w:rFonts w:ascii="Times New Roman" w:hAnsi="Times New Roman"/>
          <w:sz w:val="36"/>
          <w:u w:val="single"/>
        </w:rPr>
      </w:pPr>
      <w:r>
        <w:rPr>
          <w:rFonts w:ascii="Times New Roman" w:hAnsi="Times New Roman"/>
          <w:b/>
          <w:sz w:val="28"/>
        </w:rPr>
        <w:lastRenderedPageBreak/>
        <w:t xml:space="preserve">Задание. </w:t>
      </w:r>
      <w:r>
        <w:rPr>
          <w:rFonts w:ascii="Times New Roman" w:hAnsi="Times New Roman"/>
          <w:sz w:val="28"/>
        </w:rPr>
        <w:t xml:space="preserve">Для  предложенной матрицы выигрышей решить игру 3х3 в смешанных стратегиях (найти пару оптимальных стратегий 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</w:rPr>
              <m:t>B</m:t>
            </m:r>
          </m:sub>
          <m:sup/>
        </m:sSubSup>
      </m:oMath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36"/>
          <w:u w:val="single"/>
        </w:rPr>
        <w:t xml:space="preserve">аналитическим и графическим </w:t>
      </w:r>
      <w:r>
        <w:rPr>
          <w:rFonts w:ascii="Times New Roman" w:hAnsi="Times New Roman"/>
          <w:sz w:val="28"/>
        </w:rPr>
        <w:t>способом.</w:t>
      </w:r>
    </w:p>
    <w:p w14:paraId="224A3C0F" w14:textId="77777777" w:rsidR="00536B86" w:rsidRDefault="00795033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1.</w:t>
      </w:r>
    </w:p>
    <w:tbl>
      <w:tblPr>
        <w:tblpPr w:leftFromText="45" w:rightFromText="45" w:vertAnchor="text" w:tblpYSpec="top"/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3"/>
        <w:gridCol w:w="1273"/>
        <w:gridCol w:w="1272"/>
        <w:gridCol w:w="1271"/>
      </w:tblGrid>
      <w:tr w:rsidR="00536B86" w14:paraId="4D9EB5CE" w14:textId="77777777"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EEBD6E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5E5DE5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E902824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B60DA2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</w:p>
        </w:tc>
      </w:tr>
      <w:tr w:rsidR="00536B86" w14:paraId="0C722443" w14:textId="77777777"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B1885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C91A2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AFDE14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B82BB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36B86" w14:paraId="467D0354" w14:textId="77777777"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E5DFD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AC8986A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8BF08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97329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536B86" w14:paraId="7B333CC6" w14:textId="77777777"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F58EF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B7BB28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7D332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520ED10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77AF8072" w14:textId="77777777" w:rsidR="00536B86" w:rsidRDefault="0079503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14:paraId="22DF93D2" w14:textId="77777777" w:rsidR="00536B86" w:rsidRDefault="00536B86">
      <w:pPr>
        <w:spacing w:after="0" w:line="240" w:lineRule="auto"/>
        <w:rPr>
          <w:rFonts w:ascii="Times New Roman" w:hAnsi="Times New Roman"/>
          <w:sz w:val="28"/>
        </w:rPr>
      </w:pPr>
    </w:p>
    <w:p w14:paraId="7636A33F" w14:textId="77777777" w:rsidR="00536B86" w:rsidRDefault="00536B86">
      <w:pPr>
        <w:spacing w:after="0" w:line="240" w:lineRule="auto"/>
        <w:rPr>
          <w:rFonts w:ascii="Times New Roman" w:hAnsi="Times New Roman"/>
          <w:sz w:val="28"/>
        </w:rPr>
      </w:pPr>
    </w:p>
    <w:p w14:paraId="29219E6D" w14:textId="77777777" w:rsidR="00536B86" w:rsidRDefault="00536B86">
      <w:pPr>
        <w:spacing w:after="0" w:line="240" w:lineRule="auto"/>
        <w:rPr>
          <w:rFonts w:ascii="Times New Roman" w:hAnsi="Times New Roman"/>
          <w:sz w:val="28"/>
        </w:rPr>
      </w:pPr>
    </w:p>
    <w:p w14:paraId="09C77CDD" w14:textId="77777777" w:rsidR="00536B86" w:rsidRDefault="00536B86">
      <w:pPr>
        <w:spacing w:after="0" w:line="240" w:lineRule="auto"/>
        <w:rPr>
          <w:rFonts w:ascii="Times New Roman" w:hAnsi="Times New Roman"/>
          <w:sz w:val="28"/>
        </w:rPr>
      </w:pPr>
    </w:p>
    <w:p w14:paraId="450DE5C7" w14:textId="77777777" w:rsidR="00536B86" w:rsidRDefault="00536B86">
      <w:pPr>
        <w:spacing w:after="0" w:line="240" w:lineRule="auto"/>
        <w:rPr>
          <w:rFonts w:ascii="Times New Roman" w:hAnsi="Times New Roman"/>
          <w:sz w:val="28"/>
        </w:rPr>
      </w:pPr>
    </w:p>
    <w:p w14:paraId="4134E5AD" w14:textId="77777777" w:rsidR="00536B86" w:rsidRDefault="0079503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2.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287"/>
        <w:gridCol w:w="1125"/>
        <w:gridCol w:w="1288"/>
      </w:tblGrid>
      <w:tr w:rsidR="00536B86" w14:paraId="3A5770D1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55BE448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1516E1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F9D46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A556D8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  <w:bookmarkStart w:id="1" w:name="_GoBack_Копия_1"/>
            <w:bookmarkEnd w:id="1"/>
          </w:p>
        </w:tc>
      </w:tr>
      <w:tr w:rsidR="00536B86" w14:paraId="5849C65A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8FD22D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7ED06D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0EDBC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118C8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36B86" w14:paraId="7F7386AD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4B4F54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12EFAD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5911B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08B77A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536B86" w14:paraId="2C6EC870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02A65E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B5200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D9A1850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A38D40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310C31A7" w14:textId="77777777" w:rsidR="00536B86" w:rsidRDefault="0079503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3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287"/>
        <w:gridCol w:w="1125"/>
        <w:gridCol w:w="1288"/>
      </w:tblGrid>
      <w:tr w:rsidR="00536B86" w14:paraId="569B530C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D999A7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5E8682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F124E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222968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</w:p>
        </w:tc>
      </w:tr>
      <w:tr w:rsidR="00536B86" w14:paraId="0FFC932C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FCDCC2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1DB103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F1C867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5EB2C3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36B86" w14:paraId="03DDB6EE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7A6B88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02001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C94AA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42485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536B86" w14:paraId="277FE0F9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BF77F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6A1EB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29202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C46C6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14:paraId="6FE6685A" w14:textId="77777777" w:rsidR="00536B86" w:rsidRDefault="00795033">
      <w:pPr>
        <w:spacing w:after="0" w:line="240" w:lineRule="auto"/>
        <w:outlineLvl w:val="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4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287"/>
        <w:gridCol w:w="1125"/>
        <w:gridCol w:w="1288"/>
      </w:tblGrid>
      <w:tr w:rsidR="00536B86" w14:paraId="63A302B5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53E31DD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0BDE2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856432D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5BFA6E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</w:p>
        </w:tc>
      </w:tr>
      <w:tr w:rsidR="00536B86" w14:paraId="5F08D5AF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FABD52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E1D745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04FD8E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80033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36B86" w14:paraId="50A58E10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FA7FF3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0B8443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DDE943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4A90E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536B86" w14:paraId="78158789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A47D2BA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6C1E63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ED6765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8687D3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6CFD8376" w14:textId="77777777" w:rsidR="00536B86" w:rsidRDefault="0079503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5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287"/>
        <w:gridCol w:w="1125"/>
        <w:gridCol w:w="1288"/>
      </w:tblGrid>
      <w:tr w:rsidR="00536B86" w14:paraId="12EBD7D7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4A926E6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46281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7CA85D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753BFA4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</w:p>
        </w:tc>
      </w:tr>
      <w:tr w:rsidR="00536B86" w14:paraId="62005BCD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C3FDB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EA231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4FE9C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C7CC9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36B86" w14:paraId="4E77099D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CEB8FD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F9BA2D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0C3FA2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5FE23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536B86" w14:paraId="7A8AFEF7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B8A28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3EF9D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048CA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955FDA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14:paraId="41644297" w14:textId="77777777" w:rsidR="00536B86" w:rsidRDefault="00795033">
      <w:pPr>
        <w:spacing w:after="0" w:line="240" w:lineRule="auto"/>
        <w:outlineLvl w:val="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6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287"/>
        <w:gridCol w:w="1125"/>
        <w:gridCol w:w="1288"/>
      </w:tblGrid>
      <w:tr w:rsidR="00536B86" w14:paraId="4C6D25CE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E5B743F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87631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F21B4A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0DB1D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</w:p>
        </w:tc>
      </w:tr>
      <w:tr w:rsidR="00536B86" w14:paraId="48B00C1B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50246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926C93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5C0A5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10645C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36B86" w14:paraId="7B1C3C9C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CD4AB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B81F53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96B2F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5D1C8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536B86" w14:paraId="764D68C4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4E172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FDAC4A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6B61454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36AB1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12B90CE2" w14:textId="77777777" w:rsidR="00536B86" w:rsidRDefault="0079503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7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287"/>
        <w:gridCol w:w="1125"/>
        <w:gridCol w:w="1288"/>
      </w:tblGrid>
      <w:tr w:rsidR="00536B86" w14:paraId="459E22C6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030004F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C88B81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0BC2B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3AD22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</w:p>
        </w:tc>
      </w:tr>
      <w:tr w:rsidR="00536B86" w14:paraId="7796E4CA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EA8EDA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B1225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37E355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D077F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36B86" w14:paraId="55110DE9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D42413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F78CF2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8AF2A4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F611AE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536B86" w14:paraId="5E724832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A4F8B5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A197C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49250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1D848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14:paraId="61488A7E" w14:textId="77777777" w:rsidR="00536B86" w:rsidRDefault="00795033">
      <w:pPr>
        <w:spacing w:after="0" w:line="240" w:lineRule="auto"/>
        <w:outlineLvl w:val="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8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287"/>
        <w:gridCol w:w="1125"/>
        <w:gridCol w:w="1288"/>
      </w:tblGrid>
      <w:tr w:rsidR="00536B86" w14:paraId="0515C8D6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F5E5EE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82B35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27600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9AFE2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</w:p>
        </w:tc>
      </w:tr>
      <w:tr w:rsidR="00536B86" w14:paraId="49CF19D8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FC66E1E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A7B4D7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579C8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1CE02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36B86" w14:paraId="14907EBA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1F54BA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02349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A78614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CF7A3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536B86" w14:paraId="1AF30F51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65A6AE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C31440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ECC54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58E91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799F68D8" w14:textId="77777777" w:rsidR="00536B86" w:rsidRDefault="0079503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9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287"/>
        <w:gridCol w:w="1125"/>
        <w:gridCol w:w="1288"/>
      </w:tblGrid>
      <w:tr w:rsidR="00536B86" w14:paraId="10AA8E30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861F2D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B66F32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8B68CD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A405284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</w:p>
        </w:tc>
      </w:tr>
      <w:tr w:rsidR="00536B86" w14:paraId="7A6D4CA9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A1D8134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8F2A9D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698F90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B582F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36B86" w14:paraId="52AFE0EF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22EBED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CC1B8BE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ED91C1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A17EB70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536B86" w14:paraId="766AD2AE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05501F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8397C6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677308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B4E96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14:paraId="7B215B3D" w14:textId="77777777" w:rsidR="00536B86" w:rsidRDefault="00795033">
      <w:pPr>
        <w:spacing w:after="0" w:line="240" w:lineRule="auto"/>
        <w:outlineLvl w:val="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10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287"/>
        <w:gridCol w:w="1125"/>
        <w:gridCol w:w="1288"/>
      </w:tblGrid>
      <w:tr w:rsidR="00536B86" w14:paraId="20E37289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9B62114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1FE81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177C7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0DDCF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</w:p>
        </w:tc>
      </w:tr>
      <w:tr w:rsidR="00536B86" w14:paraId="2B5B2332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0ADB41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E259F4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A1B4B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69DB5FA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36B86" w14:paraId="78FA9291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61F3CD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D2F9F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CCEB5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6D950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536B86" w14:paraId="3A549FCB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FD5B5E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4AFD75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8E5644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449D5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5B830763" w14:textId="77777777" w:rsidR="00536B86" w:rsidRDefault="0079503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11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287"/>
        <w:gridCol w:w="1125"/>
        <w:gridCol w:w="1288"/>
      </w:tblGrid>
      <w:tr w:rsidR="00536B86" w14:paraId="3588E15F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BF363C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E906A6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4E934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75354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</w:p>
        </w:tc>
      </w:tr>
      <w:tr w:rsidR="00536B86" w14:paraId="26658222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3ABC6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5B5CF0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095DF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67CE63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536B86" w14:paraId="5C0D4E4C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F3E27D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8B6CFA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E06EB0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E0334C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536B86" w14:paraId="3466848C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81B1E0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917FF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7E628C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3B7272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14:paraId="5BF7C639" w14:textId="77777777" w:rsidR="00536B86" w:rsidRDefault="00795033">
      <w:pPr>
        <w:spacing w:after="0" w:line="240" w:lineRule="auto"/>
        <w:outlineLvl w:val="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12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287"/>
        <w:gridCol w:w="1125"/>
        <w:gridCol w:w="1288"/>
      </w:tblGrid>
      <w:tr w:rsidR="00536B86" w14:paraId="009FA478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7C70F7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6A20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82A868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836AA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</w:p>
        </w:tc>
      </w:tr>
      <w:tr w:rsidR="00536B86" w14:paraId="02CD7622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7752D0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4DC13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FAEFA8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FC8BB7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36B86" w14:paraId="6B95DD2D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F399C58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2F92F9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260B03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81408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536B86" w14:paraId="14BDA325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F52E88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AF738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EF34C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C91F2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4A2872D8" w14:textId="77777777" w:rsidR="00536B86" w:rsidRDefault="0079503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13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287"/>
        <w:gridCol w:w="1125"/>
        <w:gridCol w:w="1288"/>
      </w:tblGrid>
      <w:tr w:rsidR="00536B86" w14:paraId="73C2FC65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CAAF59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6B5ABDE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8F48E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EBA26D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</w:p>
        </w:tc>
      </w:tr>
      <w:tr w:rsidR="00536B86" w14:paraId="687E37B6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59B5DD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EA2ACD5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CD678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08B11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36B86" w14:paraId="4D9B7FEB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D2C2D1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CAA904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3C2DA3E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3B438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536B86" w14:paraId="31C2A0A3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187325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A2F086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7F2120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A99B9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14:paraId="12994A36" w14:textId="77777777" w:rsidR="00536B86" w:rsidRDefault="00795033">
      <w:pPr>
        <w:spacing w:after="0" w:line="240" w:lineRule="auto"/>
        <w:outlineLvl w:val="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14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4"/>
        <w:gridCol w:w="1287"/>
        <w:gridCol w:w="1125"/>
        <w:gridCol w:w="1288"/>
      </w:tblGrid>
      <w:tr w:rsidR="00536B86" w14:paraId="74C81CFC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C0A78D" w14:textId="77777777" w:rsidR="00536B86" w:rsidRDefault="00536B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E88CF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7490C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8E42E11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В3</w:t>
            </w:r>
          </w:p>
        </w:tc>
      </w:tr>
      <w:tr w:rsidR="00536B86" w14:paraId="2E668AB2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0CF572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830E0AB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27DA2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EA23A7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36B86" w14:paraId="49A9DF3A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E39E04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D31C0A3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B82E78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DB71C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536B86" w14:paraId="75802142" w14:textId="77777777"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E5836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EF876C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2B151F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D62CC4" w14:textId="77777777" w:rsidR="00536B86" w:rsidRDefault="007950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4F88DACF" w14:textId="77777777" w:rsidR="00536B86" w:rsidRDefault="00536B86">
      <w:pPr>
        <w:spacing w:after="0" w:line="240" w:lineRule="auto"/>
        <w:rPr>
          <w:rFonts w:ascii="Times New Roman" w:hAnsi="Times New Roman"/>
          <w:sz w:val="28"/>
        </w:rPr>
      </w:pPr>
    </w:p>
    <w:p w14:paraId="503F1E86" w14:textId="77777777" w:rsidR="00536B86" w:rsidRDefault="0079503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рекомендуемой литературы</w:t>
      </w:r>
    </w:p>
    <w:p w14:paraId="2082E707" w14:textId="77777777" w:rsidR="00536B86" w:rsidRDefault="0079503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Вентцель Е. С. Исследование операций. Задачи, принципы, методология. Учеб, пособие для студ. втузов. — 2-е изд., стер. — М.: Высш. шк., 2007.— 208 с. ISBN 5-06-003993-5</w:t>
      </w:r>
    </w:p>
    <w:p w14:paraId="58E5C40B" w14:textId="77777777" w:rsidR="00536B86" w:rsidRDefault="0079503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Саати Т.Л. Математические методы исследования операций</w:t>
      </w:r>
    </w:p>
    <w:p w14:paraId="019EC54C" w14:textId="77777777" w:rsidR="00536B86" w:rsidRDefault="0079503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Льюс, Р. Игры и решения. / Р. Льюс, Г. Райфа. – М. : ИИЛ, 1960.</w:t>
      </w:r>
    </w:p>
    <w:p w14:paraId="4303AC48" w14:textId="77777777" w:rsidR="00536B86" w:rsidRDefault="00536B86">
      <w:pPr>
        <w:spacing w:after="0" w:line="240" w:lineRule="auto"/>
        <w:rPr>
          <w:rFonts w:ascii="Times New Roman" w:hAnsi="Times New Roman"/>
          <w:sz w:val="28"/>
        </w:rPr>
      </w:pPr>
    </w:p>
    <w:p w14:paraId="7EF51E6B" w14:textId="77777777" w:rsidR="00536B86" w:rsidRDefault="00795033">
      <w:pPr>
        <w:rPr>
          <w:rFonts w:ascii="Arial Black" w:hAnsi="Arial Black"/>
          <w:sz w:val="28"/>
        </w:rPr>
      </w:pPr>
      <w:r>
        <w:rPr>
          <w:rFonts w:ascii="Arial Black" w:hAnsi="Arial Black"/>
          <w:b/>
          <w:sz w:val="28"/>
        </w:rPr>
        <w:t xml:space="preserve">Лабораторная работа №5  </w:t>
      </w:r>
      <w:r>
        <w:rPr>
          <w:rFonts w:ascii="Arial Black" w:hAnsi="Arial Black"/>
          <w:sz w:val="28"/>
        </w:rPr>
        <w:t>Задача динамического программирования</w:t>
      </w:r>
    </w:p>
    <w:p w14:paraId="1C9CF97E" w14:textId="77777777" w:rsidR="00536B86" w:rsidRDefault="00795033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Проложить полотно железной дороги по кратчайшему, с экономической точки зрения, пути между пунктами А и Б. На географической карте строится некоторая прямоугольная область, где в левом нижнем углу помещён пункт А, а в правом верхнем углу – пункт Б. Прямоугольная область по горизонтали и по вертикали разделяется на произвольное количество отрезков, и по границам отрезков построена сетка. Для каждой стороны элементарного прямоугольника определена стоимость прокладки пути. Величина стоимостей определяется определённым вариантом (от 1 до 10).</w:t>
      </w:r>
    </w:p>
    <w:p w14:paraId="4D1C0BBF" w14:textId="77777777" w:rsidR="00536B86" w:rsidRDefault="00795033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упрощения задачи полагается, что путь может прокладываться  только по границам элементарных прямоугольных областей (под углом 90 градусов), заранее известна стоимость строительства по каждому отрезку. Возможный путь от пункта А до пункта Б будет представлять собой ломаную линию. Надо проложить такой пункт от А к Б, чтобы суммарные затраты на его строительство были минимальны. Решить задачу с использованием динамического программирования.  </w:t>
      </w:r>
    </w:p>
    <w:p w14:paraId="47FB8856" w14:textId="77777777" w:rsidR="00536B86" w:rsidRDefault="0079503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 расположения значений на плоскости.</w:t>
      </w:r>
    </w:p>
    <w:p w14:paraId="17AA1EF1" w14:textId="77777777" w:rsidR="00536B86" w:rsidRDefault="00795033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D3DEC" wp14:editId="450D3364">
                <wp:simplePos x="0" y="0"/>
                <wp:positionH relativeFrom="column">
                  <wp:posOffset>5384165</wp:posOffset>
                </wp:positionH>
                <wp:positionV relativeFrom="paragraph">
                  <wp:posOffset>106679</wp:posOffset>
                </wp:positionV>
                <wp:extent cx="252730" cy="21526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215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4B0C34" w14:textId="77777777" w:rsidR="00536B86" w:rsidRDefault="0079503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Б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inline distT="0" distB="0" distL="0" distR="0" wp14:anchorId="2679670F" wp14:editId="1A737B39">
            <wp:extent cx="5670550" cy="284670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67055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1B2E7" w14:textId="77777777" w:rsidR="00536B86" w:rsidRDefault="00536B86">
      <w:pPr>
        <w:spacing w:after="0" w:line="240" w:lineRule="auto"/>
      </w:pPr>
    </w:p>
    <w:p w14:paraId="48E94054" w14:textId="77777777" w:rsidR="00536B86" w:rsidRDefault="00795033">
      <w:pPr>
        <w:spacing w:after="0" w:line="240" w:lineRule="auto"/>
      </w:pPr>
      <w:r>
        <w:t>Вариант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29A9F37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AC7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t xml:space="preserve"> </w:t>
            </w: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EB7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B10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7AE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06C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BFE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E33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C1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6E272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6830D8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59E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F6FB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E070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F32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F08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9F3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1C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BCF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E83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78D3251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016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E160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9CC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D50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A8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29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3C2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5588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A51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1B5396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39C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57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67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A9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8640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1E0C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8ADF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6089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3D0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</w:tr>
      <w:tr w:rsidR="00536B86" w14:paraId="1750536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65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2A31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7557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775B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27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0BFE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596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B5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99E8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68A609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E63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DA1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67A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1C0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1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B8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1F1A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5FA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043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</w:tr>
      <w:tr w:rsidR="00536B86" w14:paraId="592974C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77E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C17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EBC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53B4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0BA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D10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607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AA82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25E5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9FCD75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2CA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87A4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E88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C6A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BE53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641C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764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C46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C9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</w:tr>
      <w:tr w:rsidR="00536B86" w14:paraId="39366B3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11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060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941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A2C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FA2E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8404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669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33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E04A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83EE25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D2D2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AD04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5A8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C5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E8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33E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FC2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12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3D1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</w:tr>
      <w:tr w:rsidR="00536B86" w14:paraId="566D644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F46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325D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F0D0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DB2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F6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BB2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1657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E884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FFEC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9FDDFB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68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BC08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76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1CF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58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69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6B8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8C6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796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</w:tr>
      <w:tr w:rsidR="00536B86" w14:paraId="74C2679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C4F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8B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027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5A8C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47A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09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103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F4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983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792690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5A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4C6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AFD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52F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F71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334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1C68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041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B1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613C6A0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FF3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AF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702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6BE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3121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9149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75C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CEA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EEA2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E16C4A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CA30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804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BC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24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7AEA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3337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A92C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E2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F5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4C8B385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2C6B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D73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26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169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B6A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EF7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6CB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A940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4509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13FD6C27" w14:textId="77777777" w:rsidR="00536B86" w:rsidRDefault="00536B86">
      <w:pPr>
        <w:spacing w:after="0" w:line="240" w:lineRule="auto"/>
        <w:rPr>
          <w:rFonts w:ascii="Tahoma" w:hAnsi="Tahoma"/>
          <w:sz w:val="16"/>
        </w:rPr>
      </w:pPr>
    </w:p>
    <w:p w14:paraId="7C2AC205" w14:textId="77777777" w:rsidR="00536B86" w:rsidRDefault="00795033">
      <w:pPr>
        <w:spacing w:after="0" w:line="240" w:lineRule="auto"/>
      </w:pPr>
      <w:r>
        <w:t>Вариант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7D31167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405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18B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6A7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009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0AA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C2EA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7BEB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ABA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5CC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2DAC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9EE8C6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7E48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67D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CB0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DED0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B757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587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4E8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C881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193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3F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081556A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AD1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761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70F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FC06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4AF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55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02A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8A6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8F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E53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4EAE58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A13F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BE52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228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3378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E5C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AD1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5CD3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F6D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37C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1B6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1AB0CF1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653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4AB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2B9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1D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EF27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DE2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3BE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300C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9F0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82C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96992C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D9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F6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897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EC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B2E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E2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0E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C58B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368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A31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3FA2966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FF1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15B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B46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B5D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428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ADB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18C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8B3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1B57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121B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04ACE7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221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99DA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312A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311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384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291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283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48E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674C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B6B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6F0E46C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E15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80FC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86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E59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FB2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50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95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BB8E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1487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6C3B2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60A677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EF6B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DF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4C98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0D1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461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C42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7A91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E7E2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14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E79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78F539C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12C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ABD0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CCF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023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18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39A7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68E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484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D786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114BB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7E1C6F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74E9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6D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BA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63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19B9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9CE1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F5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56C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33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08D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</w:tr>
      <w:tr w:rsidR="00536B86" w14:paraId="0183506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D3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263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580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65C2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A78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E8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59AC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095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849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1E0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</w:tr>
      <w:tr w:rsidR="00536B86" w14:paraId="77E38AE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09FF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909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DF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85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66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FDD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114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0336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FAE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022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06130C9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A5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1F5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45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806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89A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3487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F1E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2BD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EB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0DB8B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C56293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921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EC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AAA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34E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C18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3411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02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892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5E2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BE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222EA52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8E6A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225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00C9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FE46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A44A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A9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D2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289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238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65C8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728216BD" w14:textId="77777777" w:rsidR="00536B86" w:rsidRDefault="00536B86">
      <w:pPr>
        <w:rPr>
          <w:b/>
        </w:rPr>
      </w:pPr>
    </w:p>
    <w:p w14:paraId="03AF4780" w14:textId="77777777" w:rsidR="00536B86" w:rsidRDefault="00795033">
      <w:pPr>
        <w:spacing w:after="0" w:line="240" w:lineRule="auto"/>
      </w:pPr>
      <w:r>
        <w:t>Вариант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7C61598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6B04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3EC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22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375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4D4B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3AA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126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C99B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C00B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F57C2A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4BA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28A7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00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F7FD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92B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707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67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1E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34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2DAEEF5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CF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55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572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5FC4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11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AA8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AF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ACB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1CF0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46D07C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D8B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63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203E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CD3F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82A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102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B10B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E420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14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</w:tr>
      <w:tr w:rsidR="00536B86" w14:paraId="4840371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050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FF9D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18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782F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FCB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42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BE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BCD8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F149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36703D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4D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C9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C90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0C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C08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2CDA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9A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72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13B9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</w:tr>
      <w:tr w:rsidR="00536B86" w14:paraId="39676C0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A30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46B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CADF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BA6F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31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A0C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E6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F1A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9E07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AC85A0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26B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46DA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07F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1E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EE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DEF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BD0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63B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459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</w:tr>
      <w:tr w:rsidR="00536B86" w14:paraId="35F4867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BDA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7F1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83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FF2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EF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7AF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F1A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CA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0ADB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E42890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766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BDD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5CA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8B1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CEF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C5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010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C41E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5AD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</w:tr>
      <w:tr w:rsidR="00536B86" w14:paraId="3A36082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ED87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EC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114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39B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70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C0F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DDB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50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0338A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09D266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3A3E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7F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8C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286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E50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808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C6D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97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CCF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</w:tr>
      <w:tr w:rsidR="00536B86" w14:paraId="6020ACC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7407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109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7150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FCB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10C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43AB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31B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B6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A699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84A5F6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124A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lastRenderedPageBreak/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937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522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2AF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0D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0EC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B0C7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9E3B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671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0692257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B088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E9B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116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F15F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A133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520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FA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B1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33C0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575DBA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3E8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2E97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FA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E99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576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DF1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2C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34A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C33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513115F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C6F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28F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CA5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95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A6D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5A82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803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BA5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C234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63242B53" w14:textId="77777777" w:rsidR="00536B86" w:rsidRDefault="00536B86">
      <w:pPr>
        <w:spacing w:after="0" w:line="240" w:lineRule="auto"/>
      </w:pPr>
    </w:p>
    <w:p w14:paraId="7D9EE863" w14:textId="77777777" w:rsidR="00536B86" w:rsidRDefault="00795033">
      <w:pPr>
        <w:spacing w:after="0" w:line="240" w:lineRule="auto"/>
      </w:pPr>
      <w:r>
        <w:t>Вариант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1D3548D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2A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B35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76A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4D0E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B9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D68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CAB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4CDF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E48A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D4EE06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3FB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120A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8F7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58CF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CC2A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71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1C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7F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4EE1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5B6A195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335B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0A22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938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C6B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18C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1F4E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C42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6A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2080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0F0F83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B8FB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99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E9A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FAF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18F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55AA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63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288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8DE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7F602CD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5EF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256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A55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E15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F3C1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23D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94CD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59A1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530DB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9B941E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AB9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BE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53B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B25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6F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A50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8CC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F69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0D2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494B3A4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0A7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59D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682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E47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0D8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D66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DA0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34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8821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BCDAF5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752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54E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D0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C448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1A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E5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DF12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A6F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341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</w:tr>
      <w:tr w:rsidR="00536B86" w14:paraId="08F62BA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9E5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6BA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CC9B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130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9B9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3965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7B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138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198E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C9F0EC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4D7E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31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B568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3738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C17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B2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836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45C8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EB9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2219D5F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6D2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F481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D6BF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42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322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1A4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BE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7F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702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1CC932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24A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1E4C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32AA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8C3A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B0B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59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5C4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638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8B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71210DB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15A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6FF5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70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B45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57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3DC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A22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91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0CF6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D9FFEE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D35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90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04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4F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EE51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8048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20F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C9A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58B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</w:tr>
      <w:tr w:rsidR="00536B86" w14:paraId="5E22001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3955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79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CBA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1D7B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EA8A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03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2AC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F81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53DD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5918D5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AD5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A5E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F23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94D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D21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26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550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639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00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551FE5A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FB2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CC8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164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BFC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FDD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F8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2AF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86A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1DAA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43BA8712" w14:textId="77777777" w:rsidR="00536B86" w:rsidRDefault="00536B86">
      <w:pPr>
        <w:spacing w:after="0" w:line="240" w:lineRule="auto"/>
      </w:pPr>
    </w:p>
    <w:p w14:paraId="65DC8EFC" w14:textId="77777777" w:rsidR="00536B86" w:rsidRDefault="00795033">
      <w:pPr>
        <w:spacing w:after="0" w:line="240" w:lineRule="auto"/>
      </w:pPr>
      <w:r>
        <w:t>Вариант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0C75C24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446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AB1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FE1C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5B2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10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8F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3DF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5E2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CB9F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6EA42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992AE6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B625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1B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E99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EC2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85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C2A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1A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ADD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8B0C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C22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3CFF294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B9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C4E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C87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E0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AEC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0CB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869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BD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0C1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FC32C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0BA589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F6E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95D9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9A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9799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B4CE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1539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B6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750A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D964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B989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</w:tr>
      <w:tr w:rsidR="00536B86" w14:paraId="0ABCBF3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54A0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0E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6A0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6A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BEA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F1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247D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A9A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B2B1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F7D1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50F2C0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003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60A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725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5DE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389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C7F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0F0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50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A7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49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073D819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D2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2DD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B1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109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F82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194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72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344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32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AC3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B8C118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0A4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4BEE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88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D609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E2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D91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87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D63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BF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2ACDA06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8355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1C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A9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73E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DBB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33A8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EDB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66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4B82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083B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BA1821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F7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5DE7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AD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986E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16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2EC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85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A80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7CE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9230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0029297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9395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E89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D4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FF6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37E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AE7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DE5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00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D57B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FC99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B8A5D3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870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25E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D9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2A66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8F6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7BE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99B2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2DA9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903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04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455AD21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DAD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B4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04A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65F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DE6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074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93F2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E8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308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C3F07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AC6573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F74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0002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120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ABC8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ADE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4B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4B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83B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80C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1E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3384CAD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C74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BE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7EA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B2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CBB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699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FF6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B5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958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485C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972953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5BC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202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AAB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1292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C4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D0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79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BEC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918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F2C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7264B86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DDE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8DE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766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61B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B58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2C20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B792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31C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782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9548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1D03520A" w14:textId="77777777" w:rsidR="00536B86" w:rsidRDefault="00536B86">
      <w:pPr>
        <w:rPr>
          <w:b/>
        </w:rPr>
      </w:pPr>
    </w:p>
    <w:p w14:paraId="236EFE9C" w14:textId="77777777" w:rsidR="00536B86" w:rsidRDefault="00795033">
      <w:pPr>
        <w:spacing w:after="0" w:line="240" w:lineRule="auto"/>
      </w:pPr>
      <w:r>
        <w:t>Вариант 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671D507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6A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B39A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051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AE9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7BF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D3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0EE8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BC9E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D450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C4ED51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DC6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8E6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39CC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519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3A7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178D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7D8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CE7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5CB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2ED5C31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897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306A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3E50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610C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E7A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DC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AAEA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BCB3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930B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8D6491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4F1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7B0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27D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4927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06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EA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BB2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273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F8D8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1F0CF20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FD72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78B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CC8E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A67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5588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09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8321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3FC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591F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7B79A5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D6A6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7E14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A8EA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E79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DF8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024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A2F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9E2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B9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2C30153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8450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214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03A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0C0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46B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3A6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16B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36F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6CB5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2E25B8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11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528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AFF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4C86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84B2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81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AAC1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8F0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B2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</w:tr>
      <w:tr w:rsidR="00536B86" w14:paraId="209FCF7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E21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CB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192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87E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216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FF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FE3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18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E46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5120C8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784E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1E5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22B6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7E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3A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635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CB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318C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B8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423E2C1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79C9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346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2E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3A6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DD5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CCA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048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4FC1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8C6C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03DCAE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3A0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70A2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946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F9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90C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97C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C58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696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B3C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5F505E1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4E1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DBC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6EC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E0A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770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08A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E8F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9CE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0F9A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3994F8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555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50BA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E0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E88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5C27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C65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D3A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1EA1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F2D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</w:tr>
      <w:tr w:rsidR="00536B86" w14:paraId="3196E92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C883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1A8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C04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66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54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D2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109E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92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679AD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0FCC9C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BF2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9AD6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F64E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EA2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A29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E9E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B7C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B3E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C6B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159535B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9D7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35F2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555B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660C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C034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386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E5BB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1AAA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0928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183ACD28" w14:textId="77777777" w:rsidR="00536B86" w:rsidRDefault="00536B86">
      <w:pPr>
        <w:spacing w:after="0" w:line="240" w:lineRule="auto"/>
      </w:pPr>
    </w:p>
    <w:p w14:paraId="22DD2DEE" w14:textId="77777777" w:rsidR="00536B86" w:rsidRDefault="00795033">
      <w:pPr>
        <w:spacing w:after="0" w:line="240" w:lineRule="auto"/>
      </w:pPr>
      <w:r>
        <w:t>Вариант 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4527E0F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7D8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ED2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DA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308C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4F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78B5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9FA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65A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EE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240E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A53CEE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D255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E3F6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AF6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0C9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E8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B7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069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8FB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79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D2E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121E322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530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6AF7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ECB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7718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958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D60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9BC6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A5A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5A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B0DD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A608F5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5F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F27D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74E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BFAE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A8C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FEF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D33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208A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33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D5CD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</w:tr>
      <w:tr w:rsidR="00536B86" w14:paraId="3B7BE2C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86A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374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8F5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58B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F3A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BE8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04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6D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EA6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AF8E9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183C24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7C7D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F50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7BB0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DE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17F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B5D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453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355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C1F0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F2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6CF51D1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1A5C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26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0DF2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78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381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E9A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3C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AAA2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F16A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5C9A2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5BFDDF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37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040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718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7F5A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7D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0C2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78A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562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0A65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AD8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0548184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64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7C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9061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BF7D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028F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012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12C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5C5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EB2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BFA8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525170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AEA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0A8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48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0CF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AF2E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AA0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DE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4C4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D83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57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784AC11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B97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lastRenderedPageBreak/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C8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E7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C2B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065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5C7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72A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760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01DA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F506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DE6E27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8E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34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D18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C280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8FCB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01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C59F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39EC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05B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3AF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2F44C1C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BA2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720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AAD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815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45D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182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CB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1CBC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7C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2319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C2DAFB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90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117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D7E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D4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D6C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F50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96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1787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315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B4B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0D7FE61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AD42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9996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E2DC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FEC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5AC4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353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D807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03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3885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47E5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63B123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1E1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86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C8E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31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AEF7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26D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C7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ACE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C4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C43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27EC3D1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82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23E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BA78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3A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1FC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52A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40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85C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5858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216D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2CEFB9A7" w14:textId="77777777" w:rsidR="00536B86" w:rsidRDefault="00536B86">
      <w:pPr>
        <w:rPr>
          <w:b/>
        </w:rPr>
      </w:pPr>
    </w:p>
    <w:p w14:paraId="03B1F48B" w14:textId="77777777" w:rsidR="00536B86" w:rsidRDefault="00795033">
      <w:pPr>
        <w:spacing w:after="0" w:line="240" w:lineRule="auto"/>
      </w:pPr>
      <w:r>
        <w:t>Вариант 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3E07887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26C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6A0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5D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17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57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7DF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D8E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042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93F9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420E02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B18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EE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7A2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3C3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716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66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D7B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59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26C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106C870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25C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86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5DB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9A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BD8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B8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41F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1F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429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97AF96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28E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E85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896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23E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86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03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9D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A2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28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38B55BE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CD8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214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0A6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6C4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CFD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E10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5C3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F32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3AB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7D5DC2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E72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E5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8A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1D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711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7FF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E8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BD0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87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625592E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6A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3DC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440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658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C8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1C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6BB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FF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4D2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01A3F7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60D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202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0CB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00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8D5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6DD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80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472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E16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</w:tr>
      <w:tr w:rsidR="00536B86" w14:paraId="11C3796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DAC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D0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CF5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95D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771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87D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94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EC1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5AB9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933ABA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84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FB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FF6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4CD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AAF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F3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3E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294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E8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07B33A1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EEE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F2B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B4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C0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1D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FE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C9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6A6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213E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5272C9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53C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E7C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D5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AD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BB6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F3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041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8E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EB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6C641B3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1BC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99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2B1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4A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63E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48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F5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FE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8A58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43FCF2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32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5B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71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D90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15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74B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A1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58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C8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</w:tr>
      <w:tr w:rsidR="00536B86" w14:paraId="48481AE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EEA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64F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2B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E3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6E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CF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52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792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7B5A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BF0B1C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65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ED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A9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B6B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2D2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CEA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6BB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AB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04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134F381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02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8EB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60C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22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61F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7FB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900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37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1D35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6126DEC2" w14:textId="77777777" w:rsidR="00536B86" w:rsidRDefault="00536B86">
      <w:pPr>
        <w:rPr>
          <w:b/>
        </w:rPr>
      </w:pPr>
    </w:p>
    <w:p w14:paraId="2B3CA41D" w14:textId="77777777" w:rsidR="00536B86" w:rsidRDefault="00795033">
      <w:pPr>
        <w:spacing w:after="0" w:line="240" w:lineRule="auto"/>
      </w:pPr>
      <w:r>
        <w:t>Вариант 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70CDF9C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B0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E8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FC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50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640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682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E4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791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3B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D70D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340B7B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D1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307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42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23D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E7C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E2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3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C7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AA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57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06CFD36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855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E62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F2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A4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EDF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D9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1D5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65F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C81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E577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1F2514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1A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DD7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B9A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4E0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727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AFE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F4E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2BE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714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45E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</w:tr>
      <w:tr w:rsidR="00536B86" w14:paraId="158AC96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721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162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822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DD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13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7F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F0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6C1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79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6A1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BA138F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A2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79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4D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B7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B8C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AE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FAE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E8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37E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B3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168EDBE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F6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A69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ECD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61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F6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042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718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6A0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D06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15D8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043601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18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F91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293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FE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19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FFA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F5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39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499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6C1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7B42130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DD0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1AA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58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87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F05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62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65C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1DC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1D8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3C2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6C6B24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256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C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A9D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D1C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909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F3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1F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76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2F2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41A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4ACECBF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5A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44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CD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57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9C7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56A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2C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0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44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4B1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18984A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85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87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37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5AE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38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35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50F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22F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95B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C5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16B53E9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AB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3D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195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A7C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2A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4C2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BB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F1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344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8506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30C222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6FE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F83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5D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075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211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62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8F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22A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9E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4CAB938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297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4DB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47B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161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866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23C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E3D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1CC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B85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72C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B797CC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A9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102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28F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72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94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8EA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1E2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23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5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BD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3346CC9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17A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BD2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9C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D6C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F3E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9E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A8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03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D06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B698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3E24BCB7" w14:textId="77777777" w:rsidR="00536B86" w:rsidRDefault="00536B86">
      <w:pPr>
        <w:rPr>
          <w:b/>
        </w:rPr>
      </w:pPr>
    </w:p>
    <w:p w14:paraId="226880DD" w14:textId="77777777" w:rsidR="00536B86" w:rsidRDefault="00795033">
      <w:pPr>
        <w:spacing w:after="0" w:line="240" w:lineRule="auto"/>
      </w:pPr>
      <w:r>
        <w:t>Вариант 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4F02A2F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63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98B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27F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BC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9D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78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694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AA7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9E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C22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55D113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B2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46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92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A08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72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A3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4C6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E5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A06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4D2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158A3E2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331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E2B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FC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E8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510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3A2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1A0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3E0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A6C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B24E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F6B1DC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C2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C0A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13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A64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E50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259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DD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75A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4DB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3C2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</w:tr>
      <w:tr w:rsidR="00536B86" w14:paraId="203CFA2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0A8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BA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470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80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A8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4A6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D35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8C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CB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F9D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2F28F2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96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F2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41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11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85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73A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B2B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24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17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0F8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5B97868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B45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9B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728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EB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FA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041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B51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A2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267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6E62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A1310B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F7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14F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97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5D6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6F7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1E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2CA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3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53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73C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0F4E0A3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C10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F8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B1F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5D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CA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730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7A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B8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71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639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3A96CE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DDE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00A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DC0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EE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010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2D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983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CE9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7C0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BD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04C9205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BF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3CC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A95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53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B63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2E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9E6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26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98A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C1F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8B62C3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69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F0C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9B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4BB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EA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3E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590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F7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05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88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268E04C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7D4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54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286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75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D6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574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0B5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E1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E30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4E05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0D49BB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6D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64F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83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CD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A6E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6EF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CAE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0EC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DD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9A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4D68A6A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994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F8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DC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4C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1F5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38A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35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69C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2D1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FE8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3C9AEE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38C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F7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1A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24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823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54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B7C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2EA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41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C3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33747FF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3B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81B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7A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BBE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4AF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A8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64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170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CF0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BAA1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175DF987" w14:textId="77777777" w:rsidR="00536B86" w:rsidRDefault="00536B86">
      <w:pPr>
        <w:rPr>
          <w:b/>
        </w:rPr>
      </w:pPr>
    </w:p>
    <w:p w14:paraId="0B3A7EDF" w14:textId="77777777" w:rsidR="00536B86" w:rsidRDefault="00795033">
      <w:pPr>
        <w:spacing w:after="0" w:line="240" w:lineRule="auto"/>
      </w:pPr>
      <w:r>
        <w:t>Вариант 11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723B42A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1E7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t xml:space="preserve"> </w:t>
            </w: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DB6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E6F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D22F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27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1C8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EF3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37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6E2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CFC5D5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F5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0A3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AE4F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0E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A596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DCA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80D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2B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536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646A585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E02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4C9D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084F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8D5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72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CA7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69F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95B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C89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A72326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21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C2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6CF1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4482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D7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B3E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4076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98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661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</w:tr>
      <w:tr w:rsidR="00536B86" w14:paraId="41B0BA8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3AE5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lastRenderedPageBreak/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4508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BD0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B70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30F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4A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53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3D5E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1EC3D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11503E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82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7C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0F0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80C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BFB5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73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29D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070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BE0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</w:tr>
      <w:tr w:rsidR="00536B86" w14:paraId="0B8E9C3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AE9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FFD1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D44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8F6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39CD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43F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259A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6A7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49D8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430ED7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CA8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AF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2C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ABF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206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40E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15D3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2FB6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262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</w:tr>
      <w:tr w:rsidR="00536B86" w14:paraId="5E7803D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1C5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5D4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ADF9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23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A9A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601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8CFF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F1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25F2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0E7D4A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78E2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4E8C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CA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9D56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01E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FA05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6E8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CAC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42A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</w:tr>
      <w:tr w:rsidR="00536B86" w14:paraId="54481A5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57D6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D2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C76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72B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EF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AC3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74B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4B1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AD2B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2F1AB5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85F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744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D6A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9B9F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E9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3C35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913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99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DE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</w:tr>
      <w:tr w:rsidR="00536B86" w14:paraId="2B33C05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840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45B4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D4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D1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EC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E09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AA0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05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292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7DD660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5F8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0E5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4E3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07D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6B0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1C8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954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78D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5F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630759E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FDD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ED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7F7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C2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4BA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69A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962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9E1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306C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4BDA74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0D56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691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01C9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D2B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46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EAB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762F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95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D003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12A32EB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727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02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322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BA2E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ACF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93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5D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6AB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0F425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1945203E" w14:textId="77777777" w:rsidR="00536B86" w:rsidRDefault="00536B86">
      <w:pPr>
        <w:spacing w:after="0" w:line="240" w:lineRule="auto"/>
        <w:rPr>
          <w:rFonts w:ascii="Tahoma" w:hAnsi="Tahoma"/>
          <w:sz w:val="16"/>
        </w:rPr>
      </w:pPr>
    </w:p>
    <w:p w14:paraId="0BF2AF9C" w14:textId="77777777" w:rsidR="00536B86" w:rsidRDefault="00795033">
      <w:pPr>
        <w:spacing w:after="0" w:line="240" w:lineRule="auto"/>
      </w:pPr>
      <w:r>
        <w:t>Вариант 12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01C6E37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7B9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CF2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7F14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007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285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744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930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ACC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BB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4787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32042C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1AC9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0A1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D4BB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DE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CB9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E7AC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AF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7E4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05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61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46B5E8B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09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7E6B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5A7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31B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390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078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B5A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5C70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1E91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912B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22EE71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F3B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AE2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7B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AF5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07FB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3F0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0096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7E1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67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CA04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49E23D6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448E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AC5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6B7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0F2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DDB6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6149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DF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122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3037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D22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1CD2E9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9F36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9A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B3C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C9F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D8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3BB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0B3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3540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98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E0E0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747E5A0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F6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232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B8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EA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AB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638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F8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D6E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56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268A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B4189B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3C2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038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35C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D1BE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4857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145E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8B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546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B2D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8FF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05BAA71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CE6C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59A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FF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0B2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4E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D4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24A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D70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89F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EC6B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93361B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6F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BB6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05C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5A4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A86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8BC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C3E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66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CA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FF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2F87906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7EA8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9A2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CB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0EC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A384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F5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51B9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F2F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CA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4A982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C20A3A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B7C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36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F54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F2C4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E3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4768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F2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7AA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035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589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</w:tr>
      <w:tr w:rsidR="00536B86" w14:paraId="351FE47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1F3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61F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1D7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EBF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585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7009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7A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7AA3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E85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0C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</w:tr>
      <w:tr w:rsidR="00536B86" w14:paraId="0DBBDBD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6FD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16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77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D22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842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71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1E7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DC18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62A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893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4367234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CB1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32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D04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A58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94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F7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09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C28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AD09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0BEDD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917B44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A3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BDA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B00B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63E0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31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68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2B00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7F3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47BE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25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49E910D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C76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F42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9B1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5CB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3520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ED9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AA6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10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AC6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96B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0D38E533" w14:textId="77777777" w:rsidR="00536B86" w:rsidRDefault="00536B86">
      <w:pPr>
        <w:rPr>
          <w:b/>
        </w:rPr>
      </w:pPr>
    </w:p>
    <w:p w14:paraId="5ABD931E" w14:textId="77777777" w:rsidR="00536B86" w:rsidRDefault="00795033">
      <w:pPr>
        <w:spacing w:after="0" w:line="240" w:lineRule="auto"/>
      </w:pPr>
      <w:r>
        <w:t>Вариант 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39185F1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CB9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B2E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AFBF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22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BCF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C8E3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EA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F4C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6A658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A899F5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455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70C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0E7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FA2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51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2A4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6C6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815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5A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37D4AD5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279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628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A1E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E25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E21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37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E4C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765F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B0F7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D682E5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B23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EC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E64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69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90A9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70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74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77F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CC4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</w:tr>
      <w:tr w:rsidR="00536B86" w14:paraId="39F46F7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78C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D81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C8E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47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417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5730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DD0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880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51B49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D99816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586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A9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F93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FF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63A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CC4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3CA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AB1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8517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</w:tr>
      <w:tr w:rsidR="00536B86" w14:paraId="280C140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BB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902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9F5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45DF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6922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6A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97C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89F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0A0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8ED4E7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D21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19B9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EA9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90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4E0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49F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95D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2E0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9AE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</w:tr>
      <w:tr w:rsidR="00536B86" w14:paraId="6B8BA6E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21C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269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A2A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DA7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46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0D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70E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56D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1F7C9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DF3BAC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86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CA1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04BB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88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21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55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39A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F6E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45C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</w:tr>
      <w:tr w:rsidR="00536B86" w14:paraId="7D1B5CA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2770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53F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C6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51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EB6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DBC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63E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931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1B8A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F9ECCE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ED6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1B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105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142C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D2E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70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6C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9982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F899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</w:tr>
      <w:tr w:rsidR="00536B86" w14:paraId="7FC7C16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CD8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2AD8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18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8BF9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4B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CC3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9D0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14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BBABE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BA0F06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212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D81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A4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210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5B11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2F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1E2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F047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DF2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393EDBC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9F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233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DFA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DB6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09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9F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BE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3D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5774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BB9276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39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381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FDAB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674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796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49F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B42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FD11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B97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7EC4028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83F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4C4B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B66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101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D46B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E78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5868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006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71F9A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40A2D07C" w14:textId="77777777" w:rsidR="00536B86" w:rsidRDefault="00536B86">
      <w:pPr>
        <w:spacing w:after="0" w:line="240" w:lineRule="auto"/>
      </w:pPr>
    </w:p>
    <w:p w14:paraId="4125093A" w14:textId="77777777" w:rsidR="00536B86" w:rsidRDefault="00795033">
      <w:pPr>
        <w:spacing w:after="0" w:line="240" w:lineRule="auto"/>
      </w:pPr>
      <w:r>
        <w:t>Вариант 14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6319901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CA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059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CA0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9D3F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4B24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08B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D2B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75B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6F95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48A17C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E5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E77A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1012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49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86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80D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CF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4F2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88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1406B37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07B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BA3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B8A3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A58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85EE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67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D4B4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E83C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2CCC6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8F6799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35B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9FB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3C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2E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812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08F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A7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871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4AF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390B97D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34E8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76A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26C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B04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6C8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74D3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0C3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008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8B0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FF6363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D750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E6B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6A5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9DC8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E4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A72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E4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0F7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819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60B8509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933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C07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F44C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E6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BC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EF93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92C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61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1398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283B99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7E6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53C5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84B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903C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3B1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5254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E0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920E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F25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</w:tr>
      <w:tr w:rsidR="00536B86" w14:paraId="6E9E67A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3A2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68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28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5FE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ED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A6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780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08D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4585A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8503B1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AA41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ECE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AA01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CA0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23B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4E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271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716E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5AFA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60CB295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795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6C05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04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D6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7E00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9930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64E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EB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2618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FDEED5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67B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0960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917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B9F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22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E6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ADF2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EA45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96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3A61EC1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2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73A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1CF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64D4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EE1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197C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93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F97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0607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4A7200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4A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5EA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9A4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5C45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9EF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A6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4F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505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469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</w:tr>
      <w:tr w:rsidR="00536B86" w14:paraId="1BED9B6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4E0A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F3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6D8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BEF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D325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143F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41F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65C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DA271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60AC1B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63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668D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35C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E5F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0F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A21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59C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8D20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5E7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10E74DE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469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6A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A0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733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917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47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EC2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88B2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4218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14A4D085" w14:textId="77777777" w:rsidR="00536B86" w:rsidRDefault="00536B86">
      <w:pPr>
        <w:spacing w:after="0" w:line="240" w:lineRule="auto"/>
      </w:pPr>
    </w:p>
    <w:p w14:paraId="11E02EE0" w14:textId="77777777" w:rsidR="00536B86" w:rsidRDefault="00795033">
      <w:pPr>
        <w:spacing w:after="0" w:line="240" w:lineRule="auto"/>
      </w:pPr>
      <w:r>
        <w:t>Вариант 15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026EFD6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EF7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9628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594A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D30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0F0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8F0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E90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95B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E63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A229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5CA5E4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823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F5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C2D0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878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87B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FF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59BA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0DF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99D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84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1495D6A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80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lastRenderedPageBreak/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525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6E6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DD4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1E9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509B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84A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EC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E0E6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A70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8E4414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F08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45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E9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EF22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39E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59E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0C2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D2B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77AB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AD6E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</w:tr>
      <w:tr w:rsidR="00536B86" w14:paraId="0F43FD7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8177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A9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94C4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A36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39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8F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3EBC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DD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FD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891E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30EAEE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C51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286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70E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08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DA4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FD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FCF0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0D6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D10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30AB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19FF2C9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9868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AA70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D9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8AF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50E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61F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1F0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770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60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EEB8D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15A72B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E17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AFFC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52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5C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A458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96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FF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EF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FCB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E0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687B5CB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008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912F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A345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1C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1F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08B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D6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4567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62B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4D139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BF617C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86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918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9E18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8F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34A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F960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A97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573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E99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46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560489B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A88C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F0F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1DCE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4B96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9675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DFA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54E7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F61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AFE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09D05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3A72DE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A3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8D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B55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68C0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7C2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FE11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C9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48B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E6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C20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5BDEB99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7F8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2C98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984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A660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800C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29B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40D4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0E5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83C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62C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C89751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1CAA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BCB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E6DE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9FE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A8E0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5FC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6387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093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7576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15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4D82161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03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025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69E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AAAF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EB7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726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61F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30F0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59EB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E4BE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C56671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5DA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91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5788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817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B0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5416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A01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86E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33C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4CF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2E2A06E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8E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02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7BC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984A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3FA7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F58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812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FD9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8776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735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1D56A368" w14:textId="77777777" w:rsidR="00536B86" w:rsidRDefault="00536B86">
      <w:pPr>
        <w:rPr>
          <w:b/>
        </w:rPr>
      </w:pPr>
    </w:p>
    <w:p w14:paraId="1FC79311" w14:textId="77777777" w:rsidR="00536B86" w:rsidRDefault="00795033">
      <w:pPr>
        <w:spacing w:after="0" w:line="240" w:lineRule="auto"/>
      </w:pPr>
      <w:r>
        <w:t>Вариант 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08BDD07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B5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0CD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EF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BC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C3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6957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09C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16D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A03B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1B1090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29D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1FE0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8FE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BD18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20E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768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068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BB7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598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451CFA8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4421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191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74BB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91F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109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27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ABD8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4F65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912C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771345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14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0547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50B9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2F5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7F3B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D0FF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4CD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209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EA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21597C0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C37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B2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7FEC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611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9E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FB60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724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B5E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B6D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48B4A5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7EB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F72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427E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AC05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104F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88F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34B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BF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B56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5452BD2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0C2D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002B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A79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B4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98B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95D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67AC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007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3F96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B37ED3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057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79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29B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8BD8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CDC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EAD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73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B1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A47F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</w:tr>
      <w:tr w:rsidR="00536B86" w14:paraId="0266A39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C43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95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904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D29C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80C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FC3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A45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579F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4CE9A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1F8BA7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DBF4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CDB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765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8BC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6CC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E2B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153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6BD0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F57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57A5F75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B41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77A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F32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FF0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083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C64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766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82B2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B33FB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27CC83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29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9D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9FFA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3BC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5C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616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BC4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5C05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877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5622C23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5DC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1C5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8246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A35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A8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451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581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F275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55A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0CE833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028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347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305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55A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24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3FB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CE0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DD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8B9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</w:tr>
      <w:tr w:rsidR="00536B86" w14:paraId="033189A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59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19E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1752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722C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E9B3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656B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A79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C7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76F7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110612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37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215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656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85B8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9F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DAA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56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29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258A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3FB0A95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CD90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FD8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377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DFE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F92B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E6A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D21C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6ED6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F1F4D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775E06D6" w14:textId="77777777" w:rsidR="00536B86" w:rsidRDefault="00536B86">
      <w:pPr>
        <w:spacing w:after="0" w:line="240" w:lineRule="auto"/>
      </w:pPr>
    </w:p>
    <w:p w14:paraId="6D392677" w14:textId="77777777" w:rsidR="00536B86" w:rsidRDefault="00795033">
      <w:pPr>
        <w:spacing w:after="0" w:line="240" w:lineRule="auto"/>
      </w:pPr>
      <w:r>
        <w:t>Вариант 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4B8F0CF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5A4A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9A90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502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91E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A2B6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0CC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737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5656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13EE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7B748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BA5C0A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2D7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76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58DB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A75F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BEEA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5A0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F7EB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7F6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DB0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1B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23FE434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926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A05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C9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08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7D7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E30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817D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7C2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5E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E259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D02AA6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D78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377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3BE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0A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4E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F48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1696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581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0AA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6128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</w:tr>
      <w:tr w:rsidR="00536B86" w14:paraId="096DD8E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08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D3F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59E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F568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70C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CD3B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6B6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CFAF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452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E72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1BEE27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062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30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B3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7270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A56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88C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401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824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03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EB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42FBD2D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2A94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5C00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54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630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EDFC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CEC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59C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489B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7B4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995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40A2C4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DCE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B260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E45B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44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57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69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0D1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E95A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27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087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62717A4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7DB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4005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02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BE22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43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4466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51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05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51E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652C1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81B70E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9AB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2D0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20C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2DF4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E1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76A6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11A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C1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A96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4772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20E6184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80D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D22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9C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704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F0AD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AD9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EDA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ABB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AB2F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BEC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FB177D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3D8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520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15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841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47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107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F85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9C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EB34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FD74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2C83A6B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02F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D7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59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A8C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43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76E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8A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303C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3BE9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22B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2F7645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4A3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D257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D9C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9DD8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4079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0DD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67B2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F215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09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9A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547DADC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2178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E7F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56E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76F4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B97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7B6D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EE01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18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250D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3C809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41DFC2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081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5020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AD8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7A5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4B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BC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0D3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1C6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DF83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AE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34D69FC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33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37CB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4C84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59E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C92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E06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6B07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C1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255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711A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28BC6B03" w14:textId="77777777" w:rsidR="00536B86" w:rsidRDefault="00536B86">
      <w:pPr>
        <w:rPr>
          <w:b/>
        </w:rPr>
      </w:pPr>
    </w:p>
    <w:p w14:paraId="5F622422" w14:textId="77777777" w:rsidR="00536B86" w:rsidRDefault="00795033">
      <w:pPr>
        <w:spacing w:after="0" w:line="240" w:lineRule="auto"/>
      </w:pPr>
      <w:r>
        <w:t>Вариант 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3E7453C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28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BC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722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6FA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3A2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824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63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2A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DDD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29DEF4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8DC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EE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CA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545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FF9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6B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C7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706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E7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4E21091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1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1E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E63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DCC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62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5F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C92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FA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4A95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72742F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FA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20A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78C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BA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2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094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DFD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79F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E50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4D96E21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D1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DF2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E0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2E8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D5E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C4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C48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BEB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4640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BF5888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41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3C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172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58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D58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87A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98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61C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DD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23F2850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0B5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DF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CBF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98D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A54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76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FA1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89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366B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13C605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5DE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1FE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63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6D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0B3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93F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AFF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472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F0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</w:tr>
      <w:tr w:rsidR="00536B86" w14:paraId="51CD7C9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C32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64B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E84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40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750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ED6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64E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11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2B35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261B102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EC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7C7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43F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00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09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D08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A1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CF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776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</w:tr>
      <w:tr w:rsidR="00536B86" w14:paraId="5284D44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583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609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4B7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848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D0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B2C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580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2AE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033C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627D2B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E26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A85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F56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94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96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8FC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48E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47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E4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7BA6498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41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797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10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5CF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9A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25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ADB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823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8DA9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4653A2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EF0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B1E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FC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1D4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E1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205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A1C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83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0C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</w:tr>
      <w:tr w:rsidR="00536B86" w14:paraId="5C95BE2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69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95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FD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6EB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2A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2B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E1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2E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73C9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A4F2AC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0F9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192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A66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DB8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F4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E1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F3F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EE3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C4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</w:tr>
      <w:tr w:rsidR="00536B86" w14:paraId="642C3E1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DF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F9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8CF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0A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822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28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CB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CF4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476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10571795" w14:textId="77777777" w:rsidR="00536B86" w:rsidRDefault="00536B86">
      <w:pPr>
        <w:rPr>
          <w:b/>
        </w:rPr>
      </w:pPr>
    </w:p>
    <w:p w14:paraId="78306214" w14:textId="77777777" w:rsidR="00536B86" w:rsidRDefault="00795033">
      <w:pPr>
        <w:spacing w:after="0" w:line="240" w:lineRule="auto"/>
      </w:pPr>
      <w:r>
        <w:lastRenderedPageBreak/>
        <w:t>Вариант 19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7296239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86E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82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EF2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926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03C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2BF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2C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A09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5F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3D4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839353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E8B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896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F9F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88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65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F74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AF1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040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934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17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3EB45DE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DE4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BBA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030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00D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A45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DFC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27D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4CA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866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EDED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59BFAF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361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386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24B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C99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6D6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40E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4C4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58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E6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1F9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</w:tr>
      <w:tr w:rsidR="00536B86" w14:paraId="6CC9A89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C3D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1CA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C46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655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6E2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A71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81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95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C5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821F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645175D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889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147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FC3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A1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8B1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D40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19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6B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B6A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EA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46457DF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AC7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2D6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3F3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7A9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D9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CAD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26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E18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08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7EE1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328EABB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584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3B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635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277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142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1F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A0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5B1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945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9C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1878588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1E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C7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83E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45F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7A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36B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DAB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D9E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04D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2265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460F43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0D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10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A1B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62B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FF6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3FB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7B7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2C7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E61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039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51FDD8C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214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49E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FE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932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8D0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A4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FDA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0DD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20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5EB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3883FD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761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B0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89F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3E1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DA4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0BD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C5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3C7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E35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7F3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6432C8C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CD4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F7E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545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D43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F0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24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924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EA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329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AA3D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195AC3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E28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B2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A35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7CD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49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9A5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F5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4A8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5C1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58F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347AD07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5B1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B2D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87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05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A0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0E1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4CB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150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3DE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D13C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19CD80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9E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A2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EAD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591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FF2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449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55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CAF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536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99A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3EE0063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C3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B82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1D5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822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977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6C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BF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02E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D21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1C6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335B364F" w14:textId="77777777" w:rsidR="00536B86" w:rsidRDefault="00536B86">
      <w:pPr>
        <w:rPr>
          <w:b/>
        </w:rPr>
      </w:pPr>
    </w:p>
    <w:p w14:paraId="4D3F55BB" w14:textId="77777777" w:rsidR="00536B86" w:rsidRDefault="00795033">
      <w:pPr>
        <w:spacing w:after="0" w:line="240" w:lineRule="auto"/>
      </w:pPr>
      <w:r>
        <w:t>Вариант 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36B86" w14:paraId="5938211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C96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CEB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A7C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B6C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19C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E28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0D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A5A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B59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303C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B519DE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8C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870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F1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F41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A50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A7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28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01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C71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9EB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27E3EF2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8A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93D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FD6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C8F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7B9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8ED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CEA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B7A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88F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0762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00165A9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852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090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E4E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602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FFF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C49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3D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BE1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B07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372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</w:tr>
      <w:tr w:rsidR="00536B86" w14:paraId="7A4E844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05A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DDB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9B5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F9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ACA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A28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39F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643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78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2D66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7A46F0C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C36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389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65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A4E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79A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C56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CFC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9FD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206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B75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</w:tr>
      <w:tr w:rsidR="00536B86" w14:paraId="1E79A2D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F08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B2E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DF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B94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90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A66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94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356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BBD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0843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4F5C031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19C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7F5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389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1E9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7F4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E35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AB8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CD3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280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4F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</w:tr>
      <w:tr w:rsidR="00536B86" w14:paraId="275C7B7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58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BE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A89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847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FB7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7C8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929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A55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B9F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7EF7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A455C9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0EE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790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E0F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807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C8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0ED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448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956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909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F58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151A674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B09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B53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AFC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88D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27A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D89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C9F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AE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801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9AC7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246900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E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07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8DD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445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02F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A88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307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D3C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0F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EC4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4797582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186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5302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25B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4A2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72E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5B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68C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360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19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EE35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1DA05F8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5FA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A6E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296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893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0EA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BFF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090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F28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8886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683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</w:tr>
      <w:tr w:rsidR="00536B86" w14:paraId="5AE93D6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2A5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2DF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4F9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3F6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F29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7B53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EB4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F19D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E064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1354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  <w:tr w:rsidR="00536B86" w14:paraId="5B0A1CB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7C7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3427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A239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275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3AA0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CAB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B57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E69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A79E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340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</w:tr>
      <w:tr w:rsidR="00536B86" w14:paraId="1123E4F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F525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63A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0E5B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893C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83EA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591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5FE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3FDF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2528" w14:textId="77777777" w:rsidR="00536B86" w:rsidRDefault="00795033">
            <w:pPr>
              <w:spacing w:after="0"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2C87" w14:textId="77777777" w:rsidR="00536B86" w:rsidRDefault="00536B86">
            <w:pPr>
              <w:spacing w:after="0" w:line="240" w:lineRule="auto"/>
              <w:rPr>
                <w:rFonts w:ascii="Tahoma" w:hAnsi="Tahoma"/>
                <w:sz w:val="16"/>
              </w:rPr>
            </w:pPr>
          </w:p>
        </w:tc>
      </w:tr>
    </w:tbl>
    <w:p w14:paraId="29140B90" w14:textId="77777777" w:rsidR="00536B86" w:rsidRDefault="00536B86">
      <w:pPr>
        <w:rPr>
          <w:b/>
        </w:rPr>
      </w:pPr>
    </w:p>
    <w:p w14:paraId="010C52C3" w14:textId="77777777" w:rsidR="00536B86" w:rsidRDefault="00795033">
      <w:pPr>
        <w:ind w:firstLine="567"/>
        <w:jc w:val="both"/>
        <w:rPr>
          <w:b/>
        </w:rPr>
      </w:pPr>
      <w:r>
        <w:rPr>
          <w:b/>
        </w:rPr>
        <w:t xml:space="preserve">Литература </w:t>
      </w:r>
    </w:p>
    <w:p w14:paraId="50CFB86A" w14:textId="77777777" w:rsidR="00536B86" w:rsidRDefault="00795033">
      <w:pPr>
        <w:spacing w:after="0" w:line="240" w:lineRule="auto"/>
      </w:pPr>
      <w:r>
        <w:t>Динамическое программирование</w:t>
      </w:r>
    </w:p>
    <w:p w14:paraId="4BE28F7A" w14:textId="77777777" w:rsidR="00536B86" w:rsidRDefault="00795033">
      <w:pPr>
        <w:numPr>
          <w:ilvl w:val="0"/>
          <w:numId w:val="17"/>
        </w:numPr>
        <w:spacing w:after="0" w:line="240" w:lineRule="auto"/>
      </w:pPr>
      <w:r>
        <w:rPr>
          <w:b/>
        </w:rPr>
        <w:t>Таха Х.А.</w:t>
      </w:r>
      <w:r>
        <w:t xml:space="preserve"> Введение в исследование операций (Абонемент)</w:t>
      </w:r>
    </w:p>
    <w:p w14:paraId="4DA71FE0" w14:textId="77777777" w:rsidR="00536B86" w:rsidRDefault="00795033">
      <w:pPr>
        <w:numPr>
          <w:ilvl w:val="0"/>
          <w:numId w:val="17"/>
        </w:numPr>
        <w:spacing w:after="0" w:line="240" w:lineRule="auto"/>
        <w:ind w:left="714" w:hanging="357"/>
      </w:pPr>
      <w:r>
        <w:rPr>
          <w:b/>
        </w:rPr>
        <w:t>Вентцель Е.</w:t>
      </w:r>
      <w:r>
        <w:t>С. Исследование операций</w:t>
      </w:r>
    </w:p>
    <w:p w14:paraId="1F7EA513" w14:textId="77777777" w:rsidR="00536B86" w:rsidRDefault="00536B86">
      <w:pPr>
        <w:spacing w:after="0" w:line="240" w:lineRule="auto"/>
        <w:ind w:left="720"/>
      </w:pPr>
    </w:p>
    <w:p w14:paraId="588F956E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>Аттетков А.В., Галкин С.В., Зарубин B.C.</w:t>
      </w:r>
      <w:r>
        <w:t xml:space="preserve"> МЕТОДЫ ОПТИМИЗАЦИИ</w:t>
      </w:r>
    </w:p>
    <w:p w14:paraId="17647A66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 xml:space="preserve">Бодров В.И., Лазарева Т.Я., Мартемьянов Ю.Ф. </w:t>
      </w:r>
      <w:r>
        <w:t xml:space="preserve"> МАТЕМАТИЧЕСКИЕ МЕТОДЫ ПРИНЯТИЯ РЕШЕНИЙ</w:t>
      </w:r>
    </w:p>
    <w:p w14:paraId="04B861F1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>Васильев Ф.П.</w:t>
      </w:r>
      <w:r>
        <w:t xml:space="preserve"> Методы оптимизации</w:t>
      </w:r>
    </w:p>
    <w:p w14:paraId="30920795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>Вентцель  Е.С. Овчаров Л.А.</w:t>
      </w:r>
      <w:r>
        <w:t xml:space="preserve">  Теория вероятностей и ее инженерные приложения</w:t>
      </w:r>
    </w:p>
    <w:p w14:paraId="6D39BF56" w14:textId="77777777" w:rsidR="00536B86" w:rsidRDefault="00795033">
      <w:pPr>
        <w:numPr>
          <w:ilvl w:val="0"/>
          <w:numId w:val="18"/>
        </w:numPr>
        <w:spacing w:after="0" w:line="240" w:lineRule="auto"/>
        <w:ind w:left="714" w:hanging="357"/>
      </w:pPr>
      <w:r>
        <w:rPr>
          <w:b/>
        </w:rPr>
        <w:t>Вентцель Е.</w:t>
      </w:r>
      <w:r>
        <w:t>С. Исследование операций</w:t>
      </w:r>
    </w:p>
    <w:p w14:paraId="5B6E28C6" w14:textId="77777777" w:rsidR="00536B86" w:rsidRDefault="00795033">
      <w:pPr>
        <w:numPr>
          <w:ilvl w:val="0"/>
          <w:numId w:val="18"/>
        </w:numPr>
        <w:spacing w:after="0" w:line="240" w:lineRule="auto"/>
        <w:ind w:left="714" w:hanging="357"/>
      </w:pPr>
      <w:r>
        <w:rPr>
          <w:b/>
        </w:rPr>
        <w:t>Гнеденко Б.В., Ковалев И.Н.</w:t>
      </w:r>
      <w:r>
        <w:t xml:space="preserve"> Введение в теорию массового обслуживания.</w:t>
      </w:r>
    </w:p>
    <w:p w14:paraId="2C1F0860" w14:textId="77777777" w:rsidR="00536B86" w:rsidRDefault="00795033">
      <w:pPr>
        <w:numPr>
          <w:ilvl w:val="0"/>
          <w:numId w:val="18"/>
        </w:numPr>
        <w:spacing w:after="0" w:line="240" w:lineRule="auto"/>
        <w:ind w:left="714" w:hanging="357"/>
      </w:pPr>
      <w:r>
        <w:rPr>
          <w:b/>
        </w:rPr>
        <w:t xml:space="preserve">Дж. фон Нейман, О. Монгерштерн </w:t>
      </w:r>
      <w:r>
        <w:t>Теория игр и экономическое поведение</w:t>
      </w:r>
    </w:p>
    <w:p w14:paraId="3D91198D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 xml:space="preserve">Косоруков О.А., Мищенко А.В. </w:t>
      </w:r>
      <w:r>
        <w:t xml:space="preserve">  ИССЛЕДОВАНИЕ ОПЕРАЦИЙ. Учебник для ВУЗов.</w:t>
      </w:r>
    </w:p>
    <w:p w14:paraId="028E056D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>Лю Б.</w:t>
      </w:r>
      <w:r>
        <w:t xml:space="preserve"> Теория и практика неопределенного программирования</w:t>
      </w:r>
    </w:p>
    <w:p w14:paraId="1D72D9DA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>Майн X., Осаки С.</w:t>
      </w:r>
      <w:r>
        <w:t xml:space="preserve">  Марковские процессы принятия решений</w:t>
      </w:r>
    </w:p>
    <w:p w14:paraId="5A1C3CF7" w14:textId="77777777" w:rsidR="00536B86" w:rsidRDefault="00795033">
      <w:pPr>
        <w:numPr>
          <w:ilvl w:val="0"/>
          <w:numId w:val="18"/>
        </w:numPr>
        <w:spacing w:after="0" w:line="240" w:lineRule="auto"/>
        <w:ind w:left="714" w:hanging="357"/>
      </w:pPr>
      <w:r>
        <w:rPr>
          <w:b/>
        </w:rPr>
        <w:t>Моисеев Н.Н., Иванилов Ю.П., Столярова Е.М.</w:t>
      </w:r>
      <w:r>
        <w:t xml:space="preserve"> Методы оптимизации</w:t>
      </w:r>
    </w:p>
    <w:p w14:paraId="085BA620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>Москвин Б.В.</w:t>
      </w:r>
      <w:r>
        <w:t xml:space="preserve"> ТЕОРИЯ ПРИНЯТИЯ РЕШЕНИЙ</w:t>
      </w:r>
    </w:p>
    <w:p w14:paraId="3F00DDA9" w14:textId="77777777" w:rsidR="00536B86" w:rsidRDefault="00795033">
      <w:pPr>
        <w:numPr>
          <w:ilvl w:val="0"/>
          <w:numId w:val="18"/>
        </w:numPr>
        <w:spacing w:after="0" w:line="240" w:lineRule="auto"/>
        <w:ind w:left="714" w:hanging="357"/>
      </w:pPr>
      <w:r>
        <w:rPr>
          <w:b/>
        </w:rPr>
        <w:t>Мушик Э., Мюллер П.</w:t>
      </w:r>
      <w:r>
        <w:t xml:space="preserve"> Методы принятия технических решений</w:t>
      </w:r>
    </w:p>
    <w:p w14:paraId="1F44738A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>Орлов А.И.</w:t>
      </w:r>
      <w:r>
        <w:t xml:space="preserve"> Основы теории принятия решений (абонемент)</w:t>
      </w:r>
    </w:p>
    <w:p w14:paraId="20113220" w14:textId="77777777" w:rsidR="00536B86" w:rsidRDefault="00795033">
      <w:pPr>
        <w:numPr>
          <w:ilvl w:val="0"/>
          <w:numId w:val="18"/>
        </w:numPr>
        <w:spacing w:after="0" w:line="240" w:lineRule="auto"/>
        <w:ind w:left="714" w:hanging="357"/>
      </w:pPr>
      <w:r>
        <w:rPr>
          <w:b/>
        </w:rPr>
        <w:t>Оуэн Г. Теория игр</w:t>
      </w:r>
    </w:p>
    <w:p w14:paraId="4EBCC9EB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>Пантелеев А.В., Летова Т.А.</w:t>
      </w:r>
      <w:r>
        <w:t xml:space="preserve"> Методы оптимизации в примерах и задачах</w:t>
      </w:r>
    </w:p>
    <w:p w14:paraId="3B9B2379" w14:textId="77777777" w:rsidR="00536B86" w:rsidRDefault="00795033">
      <w:pPr>
        <w:numPr>
          <w:ilvl w:val="0"/>
          <w:numId w:val="18"/>
        </w:numPr>
        <w:spacing w:after="0" w:line="240" w:lineRule="auto"/>
        <w:ind w:left="714" w:hanging="357"/>
      </w:pPr>
      <w:r>
        <w:rPr>
          <w:b/>
        </w:rPr>
        <w:t xml:space="preserve">Розанов Ю.А. </w:t>
      </w:r>
      <w:r>
        <w:t xml:space="preserve"> Случайные процессы. Краткий курс</w:t>
      </w:r>
    </w:p>
    <w:p w14:paraId="49ACB066" w14:textId="77777777" w:rsidR="00536B86" w:rsidRDefault="00795033">
      <w:pPr>
        <w:numPr>
          <w:ilvl w:val="0"/>
          <w:numId w:val="18"/>
        </w:numPr>
        <w:spacing w:after="0" w:line="240" w:lineRule="auto"/>
        <w:ind w:left="714" w:hanging="357"/>
      </w:pPr>
      <w:r>
        <w:rPr>
          <w:b/>
        </w:rPr>
        <w:t xml:space="preserve">Саати </w:t>
      </w:r>
      <w:r>
        <w:t>Метод анализа иерархий</w:t>
      </w:r>
    </w:p>
    <w:p w14:paraId="00F811EC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>Семушин И.В.</w:t>
      </w:r>
      <w:r>
        <w:t xml:space="preserve"> Практикум по методам оптимизации. Компьютерный курс: учебное пособие для вузов</w:t>
      </w:r>
    </w:p>
    <w:p w14:paraId="47D44E8B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>Таха Х.А.</w:t>
      </w:r>
      <w:r>
        <w:t xml:space="preserve"> Введение в исследование операций (Абонемент)</w:t>
      </w:r>
    </w:p>
    <w:p w14:paraId="36D61319" w14:textId="77777777" w:rsidR="00536B86" w:rsidRDefault="00795033">
      <w:pPr>
        <w:numPr>
          <w:ilvl w:val="0"/>
          <w:numId w:val="18"/>
        </w:numPr>
        <w:spacing w:after="0" w:line="240" w:lineRule="auto"/>
        <w:ind w:left="714" w:hanging="357"/>
      </w:pPr>
      <w:r>
        <w:rPr>
          <w:b/>
        </w:rPr>
        <w:t>Трухаев Р.И.</w:t>
      </w:r>
      <w:r>
        <w:t xml:space="preserve"> Модели принятия решений в условиях неопределенности</w:t>
      </w:r>
    </w:p>
    <w:p w14:paraId="4DA77AE6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lastRenderedPageBreak/>
        <w:t>Черноморов Г.А.</w:t>
      </w:r>
      <w:r>
        <w:t xml:space="preserve"> Теория принятия решений</w:t>
      </w:r>
    </w:p>
    <w:p w14:paraId="2D22BB13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>Черноруцкий И.Г.</w:t>
      </w:r>
      <w:r>
        <w:t xml:space="preserve"> Методы принятия решений (абонемент)</w:t>
      </w:r>
    </w:p>
    <w:p w14:paraId="286F827F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>Эддоус М., Стэнсфилл Р.</w:t>
      </w:r>
      <w:r>
        <w:t xml:space="preserve"> МЕТОДЫ ПРИНЯТИЯ РЕШЕНИЙ )(абонемент)</w:t>
      </w:r>
    </w:p>
    <w:p w14:paraId="58EE1D9F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b/>
        </w:rPr>
        <w:t>Янг Л.</w:t>
      </w:r>
      <w:r>
        <w:t xml:space="preserve"> Лекции по вариационному исчислению и теории оптимального управления</w:t>
      </w:r>
    </w:p>
    <w:p w14:paraId="41F354A6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sz w:val="20"/>
        </w:rPr>
        <w:t>Математические методы и модели исследования операций: учебник для вузов / Колемаев В. А.; под ред. В. А. Колемаева. - М.: ЮНИТИ, 2008. - 592 с. (абонемент)</w:t>
      </w:r>
    </w:p>
    <w:p w14:paraId="2F032FC2" w14:textId="77777777" w:rsidR="00536B86" w:rsidRDefault="00795033">
      <w:pPr>
        <w:numPr>
          <w:ilvl w:val="0"/>
          <w:numId w:val="18"/>
        </w:numPr>
        <w:spacing w:after="0" w:line="240" w:lineRule="auto"/>
      </w:pPr>
      <w:r>
        <w:rPr>
          <w:sz w:val="20"/>
        </w:rPr>
        <w:t>Методы принятия решений: Сб. лаб. работ / Евсеева, Ольга Николаевна; Сост. Евсеева О. Н. - Ульяновск: УлГТУ, 1999. - 24с (читальный зал)</w:t>
      </w:r>
    </w:p>
    <w:p w14:paraId="284BFBF2" w14:textId="77777777" w:rsidR="00536B86" w:rsidRDefault="00536B86">
      <w:pPr>
        <w:spacing w:after="0" w:line="240" w:lineRule="auto"/>
        <w:rPr>
          <w:rFonts w:ascii="Times New Roman" w:hAnsi="Times New Roman"/>
          <w:sz w:val="28"/>
        </w:rPr>
      </w:pPr>
    </w:p>
    <w:sectPr w:rsidR="00536B86">
      <w:pgSz w:w="11906" w:h="16838"/>
      <w:pgMar w:top="426" w:right="720" w:bottom="568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682"/>
    <w:multiLevelType w:val="multilevel"/>
    <w:tmpl w:val="72640A70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1">
    <w:nsid w:val="0BF32033"/>
    <w:multiLevelType w:val="multilevel"/>
    <w:tmpl w:val="FD10F77E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2">
    <w:nsid w:val="0D2E624A"/>
    <w:multiLevelType w:val="multilevel"/>
    <w:tmpl w:val="00622F00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3">
    <w:nsid w:val="0DAB1E1E"/>
    <w:multiLevelType w:val="multilevel"/>
    <w:tmpl w:val="39469EF4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4">
    <w:nsid w:val="14884929"/>
    <w:multiLevelType w:val="multilevel"/>
    <w:tmpl w:val="0020232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5">
    <w:nsid w:val="1D3825F3"/>
    <w:multiLevelType w:val="multilevel"/>
    <w:tmpl w:val="06FC326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6">
    <w:nsid w:val="1FD61B7C"/>
    <w:multiLevelType w:val="multilevel"/>
    <w:tmpl w:val="38CC5C94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7">
    <w:nsid w:val="28207AC9"/>
    <w:multiLevelType w:val="multilevel"/>
    <w:tmpl w:val="903486CE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8">
    <w:nsid w:val="3390556B"/>
    <w:multiLevelType w:val="multilevel"/>
    <w:tmpl w:val="69C667C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9">
    <w:nsid w:val="37DA6E68"/>
    <w:multiLevelType w:val="multilevel"/>
    <w:tmpl w:val="CDDC2378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10">
    <w:nsid w:val="3A016A7A"/>
    <w:multiLevelType w:val="multilevel"/>
    <w:tmpl w:val="1AFC77A4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11">
    <w:nsid w:val="3D3F6C49"/>
    <w:multiLevelType w:val="multilevel"/>
    <w:tmpl w:val="D1B4684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2">
    <w:nsid w:val="49E51D26"/>
    <w:multiLevelType w:val="multilevel"/>
    <w:tmpl w:val="C2FA94E2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13">
    <w:nsid w:val="52FF5557"/>
    <w:multiLevelType w:val="multilevel"/>
    <w:tmpl w:val="4D3EBFCC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14">
    <w:nsid w:val="58254DA4"/>
    <w:multiLevelType w:val="multilevel"/>
    <w:tmpl w:val="9CEA5ADC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15">
    <w:nsid w:val="5E407D13"/>
    <w:multiLevelType w:val="multilevel"/>
    <w:tmpl w:val="4CBEAE10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16">
    <w:nsid w:val="63FC0ECE"/>
    <w:multiLevelType w:val="multilevel"/>
    <w:tmpl w:val="3698F362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17">
    <w:nsid w:val="7C44162B"/>
    <w:multiLevelType w:val="multilevel"/>
    <w:tmpl w:val="42648464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4"/>
  </w:num>
  <w:num w:numId="5">
    <w:abstractNumId w:val="2"/>
  </w:num>
  <w:num w:numId="6">
    <w:abstractNumId w:val="12"/>
  </w:num>
  <w:num w:numId="7">
    <w:abstractNumId w:val="3"/>
  </w:num>
  <w:num w:numId="8">
    <w:abstractNumId w:val="10"/>
  </w:num>
  <w:num w:numId="9">
    <w:abstractNumId w:val="9"/>
  </w:num>
  <w:num w:numId="10">
    <w:abstractNumId w:val="17"/>
  </w:num>
  <w:num w:numId="11">
    <w:abstractNumId w:val="7"/>
  </w:num>
  <w:num w:numId="12">
    <w:abstractNumId w:val="0"/>
  </w:num>
  <w:num w:numId="13">
    <w:abstractNumId w:val="16"/>
  </w:num>
  <w:num w:numId="14">
    <w:abstractNumId w:val="15"/>
  </w:num>
  <w:num w:numId="15">
    <w:abstractNumId w:val="6"/>
  </w:num>
  <w:num w:numId="16">
    <w:abstractNumId w:val="1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86"/>
    <w:rsid w:val="00536B86"/>
    <w:rsid w:val="00795033"/>
    <w:rsid w:val="00DC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A25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Колонтитул"/>
    <w:basedOn w:val="a4"/>
    <w:link w:val="a5"/>
  </w:style>
  <w:style w:type="character" w:customStyle="1" w:styleId="a5">
    <w:name w:val="Колонтитул"/>
    <w:basedOn w:val="a6"/>
    <w:link w:val="a3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none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paragraph" w:customStyle="1" w:styleId="23">
    <w:name w:val="Основной текст (2) + Полужирный"/>
    <w:basedOn w:val="24"/>
    <w:link w:val="25"/>
    <w:rPr>
      <w:b/>
      <w:highlight w:val="white"/>
    </w:rPr>
  </w:style>
  <w:style w:type="character" w:customStyle="1" w:styleId="25">
    <w:name w:val="Основной текст (2) + Полужирный"/>
    <w:basedOn w:val="26"/>
    <w:link w:val="23"/>
    <w:rPr>
      <w:rFonts w:ascii="Times New Roman" w:hAnsi="Times New Roman"/>
      <w:b/>
      <w:color w:val="000000"/>
      <w:spacing w:val="0"/>
      <w:sz w:val="32"/>
      <w:highlight w:val="whit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75pt0pt">
    <w:name w:val="Основной текст (2) + 7;5 pt;Интервал 0 pt"/>
    <w:basedOn w:val="24"/>
    <w:link w:val="275pt0pt0"/>
    <w:rPr>
      <w:spacing w:val="10"/>
      <w:sz w:val="15"/>
      <w:highlight w:val="white"/>
    </w:rPr>
  </w:style>
  <w:style w:type="character" w:customStyle="1" w:styleId="275pt0pt0">
    <w:name w:val="Основной текст (2) + 7;5 pt;Интервал 0 pt"/>
    <w:basedOn w:val="26"/>
    <w:link w:val="275pt0pt"/>
    <w:rPr>
      <w:rFonts w:ascii="Times New Roman" w:hAnsi="Times New Roman"/>
      <w:color w:val="000000"/>
      <w:spacing w:val="10"/>
      <w:sz w:val="15"/>
      <w:highlight w:val="white"/>
    </w:rPr>
  </w:style>
  <w:style w:type="paragraph" w:customStyle="1" w:styleId="2105pt">
    <w:name w:val="Основной текст (2) + 10;5 pt"/>
    <w:basedOn w:val="24"/>
    <w:link w:val="2105pt0"/>
    <w:rPr>
      <w:sz w:val="21"/>
      <w:highlight w:val="white"/>
    </w:rPr>
  </w:style>
  <w:style w:type="character" w:customStyle="1" w:styleId="2105pt0">
    <w:name w:val="Основной текст (2) + 10;5 pt"/>
    <w:basedOn w:val="26"/>
    <w:link w:val="2105pt"/>
    <w:rPr>
      <w:rFonts w:ascii="Times New Roman" w:hAnsi="Times New Roman"/>
      <w:color w:val="000000"/>
      <w:spacing w:val="0"/>
      <w:sz w:val="21"/>
      <w:highlight w:val="white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a4">
    <w:name w:val="Колонтитул_"/>
    <w:basedOn w:val="12"/>
    <w:link w:val="a6"/>
    <w:rPr>
      <w:rFonts w:ascii="Times New Roman" w:hAnsi="Times New Roman"/>
      <w:sz w:val="26"/>
    </w:rPr>
  </w:style>
  <w:style w:type="character" w:customStyle="1" w:styleId="a6">
    <w:name w:val="Колонтитул_"/>
    <w:basedOn w:val="a0"/>
    <w:link w:val="a4"/>
    <w:rPr>
      <w:rFonts w:ascii="Times New Roman" w:hAnsi="Times New Roman"/>
      <w:b w:val="0"/>
      <w:i w:val="0"/>
      <w:smallCaps w:val="0"/>
      <w:strike w:val="0"/>
      <w:sz w:val="26"/>
      <w:u w:val="none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</w:style>
  <w:style w:type="paragraph" w:styleId="a8">
    <w:name w:val="Body Text"/>
    <w:basedOn w:val="a"/>
    <w:link w:val="aa"/>
    <w:pPr>
      <w:spacing w:after="140"/>
    </w:pPr>
  </w:style>
  <w:style w:type="character" w:customStyle="1" w:styleId="aa">
    <w:name w:val="Основной текст Знак"/>
    <w:basedOn w:val="1"/>
    <w:link w:val="a8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33">
    <w:name w:val="Основной текст (3)"/>
    <w:basedOn w:val="a"/>
    <w:link w:val="34"/>
    <w:pPr>
      <w:widowControl w:val="0"/>
      <w:spacing w:after="0" w:line="0" w:lineRule="atLeast"/>
      <w:jc w:val="center"/>
    </w:pPr>
    <w:rPr>
      <w:rFonts w:ascii="Times New Roman" w:hAnsi="Times New Roman"/>
      <w:b/>
      <w:sz w:val="32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b/>
      <w:sz w:val="32"/>
    </w:rPr>
  </w:style>
  <w:style w:type="paragraph" w:customStyle="1" w:styleId="215pt">
    <w:name w:val="Основной текст (2) + 15 pt;Курсив"/>
    <w:basedOn w:val="24"/>
    <w:link w:val="215pt0"/>
    <w:rPr>
      <w:i/>
      <w:sz w:val="30"/>
      <w:highlight w:val="white"/>
    </w:rPr>
  </w:style>
  <w:style w:type="character" w:customStyle="1" w:styleId="215pt0">
    <w:name w:val="Основной текст (2) + 15 pt;Курсив"/>
    <w:basedOn w:val="26"/>
    <w:link w:val="215pt"/>
    <w:rPr>
      <w:rFonts w:ascii="Times New Roman" w:hAnsi="Times New Roman"/>
      <w:i/>
      <w:color w:val="000000"/>
      <w:spacing w:val="0"/>
      <w:sz w:val="30"/>
      <w:highlight w:val="white"/>
    </w:rPr>
  </w:style>
  <w:style w:type="paragraph" w:styleId="af1">
    <w:name w:val="index heading"/>
    <w:basedOn w:val="a"/>
    <w:link w:val="af2"/>
  </w:style>
  <w:style w:type="character" w:customStyle="1" w:styleId="af2">
    <w:name w:val="Указатель Знак"/>
    <w:basedOn w:val="1"/>
    <w:link w:val="af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4">
    <w:name w:val="Основной текст (2)"/>
    <w:basedOn w:val="a"/>
    <w:link w:val="26"/>
    <w:pPr>
      <w:widowControl w:val="0"/>
      <w:spacing w:after="0" w:line="365" w:lineRule="exact"/>
      <w:ind w:hanging="680"/>
      <w:jc w:val="both"/>
    </w:pPr>
    <w:rPr>
      <w:rFonts w:ascii="Times New Roman" w:hAnsi="Times New Roman"/>
      <w:sz w:val="32"/>
    </w:rPr>
  </w:style>
  <w:style w:type="character" w:customStyle="1" w:styleId="26">
    <w:name w:val="Основной текст (2)"/>
    <w:basedOn w:val="1"/>
    <w:link w:val="24"/>
    <w:rPr>
      <w:rFonts w:ascii="Times New Roman" w:hAnsi="Times New Roman"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3"/>
    <w:rPr>
      <w:color w:val="0000FF"/>
      <w:u w:val="single"/>
    </w:rPr>
  </w:style>
  <w:style w:type="character" w:styleId="af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Замещающий текст1"/>
    <w:basedOn w:val="12"/>
    <w:link w:val="af4"/>
    <w:rPr>
      <w:color w:val="808080"/>
    </w:rPr>
  </w:style>
  <w:style w:type="character" w:styleId="af4">
    <w:name w:val="Placeholder Text"/>
    <w:basedOn w:val="a0"/>
    <w:link w:val="16"/>
    <w:rPr>
      <w:color w:val="808080"/>
    </w:rPr>
  </w:style>
  <w:style w:type="paragraph" w:customStyle="1" w:styleId="17">
    <w:name w:val="Заголовок1"/>
    <w:basedOn w:val="a"/>
    <w:next w:val="a8"/>
    <w:link w:val="1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8">
    <w:name w:val="Заголовок1"/>
    <w:basedOn w:val="1"/>
    <w:link w:val="17"/>
    <w:rPr>
      <w:rFonts w:ascii="Liberation Sans" w:hAnsi="Liberation Sans"/>
      <w:sz w:val="28"/>
    </w:rPr>
  </w:style>
  <w:style w:type="paragraph" w:customStyle="1" w:styleId="19">
    <w:name w:val="Заголовок №1"/>
    <w:basedOn w:val="a"/>
    <w:link w:val="1a"/>
    <w:pPr>
      <w:widowControl w:val="0"/>
      <w:spacing w:after="0" w:line="0" w:lineRule="atLeast"/>
      <w:jc w:val="center"/>
      <w:outlineLvl w:val="0"/>
    </w:pPr>
    <w:rPr>
      <w:rFonts w:ascii="Times New Roman" w:hAnsi="Times New Roman"/>
      <w:b/>
      <w:sz w:val="32"/>
    </w:rPr>
  </w:style>
  <w:style w:type="character" w:customStyle="1" w:styleId="1a">
    <w:name w:val="Заголовок №1"/>
    <w:basedOn w:val="1"/>
    <w:link w:val="19"/>
    <w:rPr>
      <w:rFonts w:ascii="Times New Roman" w:hAnsi="Times New Roman"/>
      <w:b/>
      <w:sz w:val="3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15pt1">
    <w:name w:val="Основной текст (2) + 15 pt;Полужирный"/>
    <w:basedOn w:val="24"/>
    <w:link w:val="215pt2"/>
    <w:rPr>
      <w:b/>
      <w:sz w:val="30"/>
      <w:highlight w:val="white"/>
    </w:rPr>
  </w:style>
  <w:style w:type="character" w:customStyle="1" w:styleId="215pt2">
    <w:name w:val="Основной текст (2) + 15 pt;Полужирный"/>
    <w:basedOn w:val="26"/>
    <w:link w:val="215pt1"/>
    <w:rPr>
      <w:rFonts w:ascii="Times New Roman" w:hAnsi="Times New Roman"/>
      <w:b/>
      <w:color w:val="000000"/>
      <w:spacing w:val="0"/>
      <w:sz w:val="30"/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5">
    <w:name w:val="Подпись к таблице"/>
    <w:basedOn w:val="a"/>
    <w:link w:val="af6"/>
    <w:pPr>
      <w:widowControl w:val="0"/>
      <w:spacing w:after="0" w:line="0" w:lineRule="atLeast"/>
    </w:pPr>
    <w:rPr>
      <w:rFonts w:ascii="Times New Roman" w:hAnsi="Times New Roman"/>
      <w:sz w:val="32"/>
    </w:rPr>
  </w:style>
  <w:style w:type="character" w:customStyle="1" w:styleId="af6">
    <w:name w:val="Подпись к таблице"/>
    <w:basedOn w:val="1"/>
    <w:link w:val="af5"/>
    <w:rPr>
      <w:rFonts w:ascii="Times New Roman" w:hAnsi="Times New Roman"/>
      <w:sz w:val="32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9">
    <w:name w:val="caption"/>
    <w:basedOn w:val="a"/>
    <w:link w:val="afa"/>
    <w:pPr>
      <w:spacing w:before="120" w:after="120"/>
    </w:pPr>
    <w:rPr>
      <w:i/>
      <w:sz w:val="24"/>
    </w:rPr>
  </w:style>
  <w:style w:type="character" w:customStyle="1" w:styleId="afa">
    <w:name w:val="Название объекта Знак"/>
    <w:basedOn w:val="1"/>
    <w:link w:val="af9"/>
    <w:rPr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3351</Words>
  <Characters>19106</Characters>
  <Application>Microsoft Macintosh Word</Application>
  <DocSecurity>0</DocSecurity>
  <Lines>159</Lines>
  <Paragraphs>44</Paragraphs>
  <ScaleCrop>false</ScaleCrop>
  <LinksUpToDate>false</LinksUpToDate>
  <CharactersWithSpaces>22413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 Ларионов</cp:lastModifiedBy>
  <cp:revision>2</cp:revision>
  <dcterms:created xsi:type="dcterms:W3CDTF">2026-04-16T12:55:00Z</dcterms:created>
  <dcterms:modified xsi:type="dcterms:W3CDTF">2026-04-16T12:55:00Z</dcterms:modified>
</cp:coreProperties>
</file>